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6B8966D5" w14:textId="77777777" w:rsidR="002C4C82" w:rsidRPr="002C4C82" w:rsidRDefault="002C4C82" w:rsidP="008C1E62">
      <w:pPr>
        <w:widowControl/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</w:p>
    <w:p w14:paraId="3B3F2688" w14:textId="77777777" w:rsidR="008C1E62" w:rsidRPr="00E678A7" w:rsidRDefault="008C1E62" w:rsidP="008C1E6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E678A7">
        <w:rPr>
          <w:rFonts w:eastAsia="Lucida Sans" w:cstheme="minorHAnsi"/>
          <w:sz w:val="24"/>
          <w:szCs w:val="24"/>
        </w:rPr>
        <w:t>Which of the following best defines a Renewable Energy Certificate (REC)?</w:t>
      </w:r>
    </w:p>
    <w:p w14:paraId="00B60E0B" w14:textId="77777777" w:rsidR="008C1E62" w:rsidRPr="00E678A7" w:rsidRDefault="008C1E62" w:rsidP="008C1E6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E678A7">
        <w:rPr>
          <w:rFonts w:eastAsia="Lucida Sans" w:cstheme="minorHAnsi"/>
          <w:sz w:val="24"/>
          <w:szCs w:val="24"/>
        </w:rPr>
        <w:t>A government license for installing solar panels</w:t>
      </w:r>
    </w:p>
    <w:p w14:paraId="63457F48" w14:textId="77777777" w:rsidR="008C1E62" w:rsidRPr="00E678A7" w:rsidRDefault="008C1E62" w:rsidP="008C1E6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E678A7">
        <w:rPr>
          <w:rFonts w:eastAsia="Lucida Sans" w:cstheme="minorHAnsi"/>
          <w:sz w:val="24"/>
          <w:szCs w:val="24"/>
        </w:rPr>
        <w:t>A tradable, non-tangible energy commodity representing proof that 1 MWh of electricity was generated from a renewable resource</w:t>
      </w:r>
    </w:p>
    <w:p w14:paraId="7C30CB57" w14:textId="77777777" w:rsidR="008C1E62" w:rsidRPr="00E678A7" w:rsidRDefault="008C1E62" w:rsidP="008C1E6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E678A7">
        <w:rPr>
          <w:rFonts w:eastAsia="Lucida Sans" w:cstheme="minorHAnsi"/>
          <w:sz w:val="24"/>
          <w:szCs w:val="24"/>
        </w:rPr>
        <w:t>A contract between utilities and consumers</w:t>
      </w:r>
    </w:p>
    <w:p w14:paraId="00FCDDF8" w14:textId="76F5BA45" w:rsidR="008C1E62" w:rsidRDefault="008C1E62" w:rsidP="006A386F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E678A7">
        <w:rPr>
          <w:rFonts w:eastAsia="Lucida Sans" w:cstheme="minorHAnsi"/>
          <w:sz w:val="24"/>
          <w:szCs w:val="24"/>
        </w:rPr>
        <w:t>A carbon offset from forest conservation</w:t>
      </w:r>
      <w:r>
        <w:rPr>
          <w:rFonts w:eastAsia="Lucida Sans" w:cstheme="minorHAnsi"/>
          <w:sz w:val="24"/>
          <w:szCs w:val="24"/>
        </w:rPr>
        <w:br/>
      </w:r>
    </w:p>
    <w:p w14:paraId="7AD50093" w14:textId="0CDFCE60" w:rsidR="002C4C82" w:rsidRPr="002C4C82" w:rsidRDefault="002C4C82" w:rsidP="002C4C8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Which of the following is considered a renewable electricity source?</w:t>
      </w:r>
    </w:p>
    <w:p w14:paraId="5884111F" w14:textId="59219DB8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Natural gas</w:t>
      </w:r>
    </w:p>
    <w:p w14:paraId="5D91A6B4" w14:textId="4F621721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Coal</w:t>
      </w:r>
    </w:p>
    <w:p w14:paraId="37B53C6E" w14:textId="248EADD7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Wind</w:t>
      </w:r>
    </w:p>
    <w:p w14:paraId="3EDC1729" w14:textId="520A8E4D" w:rsid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Nuclear</w:t>
      </w:r>
    </w:p>
    <w:p w14:paraId="1C665365" w14:textId="77777777" w:rsidR="002C4C82" w:rsidRPr="002C4C82" w:rsidRDefault="002C4C82" w:rsidP="002C4C82">
      <w:pPr>
        <w:widowControl/>
        <w:spacing w:before="240" w:after="360" w:line="259" w:lineRule="auto"/>
        <w:ind w:left="720"/>
        <w:contextualSpacing/>
        <w:rPr>
          <w:rFonts w:eastAsia="Lucida Sans" w:cstheme="minorHAnsi"/>
          <w:sz w:val="24"/>
          <w:szCs w:val="24"/>
        </w:rPr>
      </w:pPr>
    </w:p>
    <w:p w14:paraId="1C715983" w14:textId="0D4162DC" w:rsidR="002C4C82" w:rsidRPr="002C4C82" w:rsidRDefault="002C4C82" w:rsidP="002C4C8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 xml:space="preserve">Scope 2 emissions </w:t>
      </w:r>
      <w:r w:rsidR="006E0BA5">
        <w:rPr>
          <w:rFonts w:eastAsia="Lucida Sans" w:cstheme="minorHAnsi"/>
          <w:sz w:val="24"/>
          <w:szCs w:val="24"/>
        </w:rPr>
        <w:t xml:space="preserve">often </w:t>
      </w:r>
      <w:r w:rsidRPr="002C4C82">
        <w:rPr>
          <w:rFonts w:eastAsia="Lucida Sans" w:cstheme="minorHAnsi"/>
          <w:sz w:val="24"/>
          <w:szCs w:val="24"/>
        </w:rPr>
        <w:t>relate to:</w:t>
      </w:r>
    </w:p>
    <w:p w14:paraId="4383B35B" w14:textId="5E681ED3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Onsite fossil fuel combustion</w:t>
      </w:r>
    </w:p>
    <w:p w14:paraId="2E848FD0" w14:textId="574CC861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Purchased electricity consumption</w:t>
      </w:r>
    </w:p>
    <w:p w14:paraId="2E8DEBAA" w14:textId="07E60F3C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Vehicle fleets</w:t>
      </w:r>
    </w:p>
    <w:p w14:paraId="1596AF14" w14:textId="716104F5" w:rsid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Landfill waste</w:t>
      </w:r>
    </w:p>
    <w:p w14:paraId="5E5520F8" w14:textId="77777777" w:rsidR="002C4C82" w:rsidRPr="002C4C82" w:rsidRDefault="002C4C82" w:rsidP="002C4C82">
      <w:pPr>
        <w:widowControl/>
        <w:spacing w:before="240" w:after="360" w:line="259" w:lineRule="auto"/>
        <w:ind w:left="720"/>
        <w:contextualSpacing/>
        <w:rPr>
          <w:rFonts w:eastAsia="Lucida Sans" w:cstheme="minorHAnsi"/>
          <w:sz w:val="24"/>
          <w:szCs w:val="24"/>
        </w:rPr>
      </w:pPr>
    </w:p>
    <w:p w14:paraId="50C74F55" w14:textId="77777777" w:rsidR="002C4C82" w:rsidRPr="002C4C82" w:rsidRDefault="002C4C82" w:rsidP="002C4C8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Why is an emissions inventory important for an organization?</w:t>
      </w:r>
    </w:p>
    <w:p w14:paraId="42BE870F" w14:textId="79A06162" w:rsidR="002C4C82" w:rsidRDefault="002C4C82" w:rsidP="00850105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1678F2">
        <w:rPr>
          <w:rFonts w:eastAsia="Lucida Sans" w:cstheme="minorHAnsi"/>
          <w:sz w:val="24"/>
          <w:szCs w:val="24"/>
        </w:rPr>
        <w:t xml:space="preserve">To track </w:t>
      </w:r>
      <w:r w:rsidR="006D719E">
        <w:rPr>
          <w:rFonts w:eastAsia="Lucida Sans" w:cstheme="minorHAnsi"/>
          <w:sz w:val="24"/>
          <w:szCs w:val="24"/>
        </w:rPr>
        <w:t xml:space="preserve">production </w:t>
      </w:r>
      <w:r w:rsidRPr="001678F2">
        <w:rPr>
          <w:rFonts w:eastAsia="Lucida Sans" w:cstheme="minorHAnsi"/>
          <w:sz w:val="24"/>
          <w:szCs w:val="24"/>
        </w:rPr>
        <w:t>investments</w:t>
      </w:r>
    </w:p>
    <w:p w14:paraId="22502244" w14:textId="7CE3F818" w:rsidR="002C4C82" w:rsidRPr="002C4C82" w:rsidRDefault="001678F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>
        <w:rPr>
          <w:rFonts w:eastAsia="Lucida Sans" w:cstheme="minorHAnsi"/>
          <w:sz w:val="24"/>
          <w:szCs w:val="24"/>
        </w:rPr>
        <w:t>T</w:t>
      </w:r>
      <w:r w:rsidR="002C4C82" w:rsidRPr="002C4C82">
        <w:rPr>
          <w:rFonts w:eastAsia="Lucida Sans" w:cstheme="minorHAnsi"/>
          <w:sz w:val="24"/>
          <w:szCs w:val="24"/>
        </w:rPr>
        <w:t>o identify and manage GHG reduction opportunities</w:t>
      </w:r>
    </w:p>
    <w:p w14:paraId="773F600B" w14:textId="494B595C" w:rsidR="002C4C82" w:rsidRPr="004B0258" w:rsidRDefault="002C4C82" w:rsidP="004B0258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To meet investor tax demands</w:t>
      </w:r>
      <w:r w:rsidR="009F3CCB" w:rsidRPr="004B0258">
        <w:rPr>
          <w:rFonts w:eastAsia="Lucida Sans" w:cstheme="minorHAnsi"/>
          <w:sz w:val="24"/>
          <w:szCs w:val="24"/>
        </w:rPr>
        <w:br/>
      </w:r>
    </w:p>
    <w:p w14:paraId="555481ED" w14:textId="77777777" w:rsidR="002C4C82" w:rsidRPr="002C4C82" w:rsidRDefault="002C4C82" w:rsidP="002C4C8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What unit is commonly used to report GHG emissions?</w:t>
      </w:r>
    </w:p>
    <w:p w14:paraId="26094BB9" w14:textId="1685B0CC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Gallons</w:t>
      </w:r>
    </w:p>
    <w:p w14:paraId="4DAABDE4" w14:textId="3EED6821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Kilowatt-hours</w:t>
      </w:r>
    </w:p>
    <w:p w14:paraId="2A43AAD2" w14:textId="572701B5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Pounds</w:t>
      </w:r>
    </w:p>
    <w:p w14:paraId="5F440352" w14:textId="6B043A0C" w:rsidR="00E678A7" w:rsidRPr="008C1E62" w:rsidRDefault="002C4C82" w:rsidP="008C1E6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Metric tons CO₂e</w:t>
      </w:r>
      <w:r w:rsidR="00E678A7" w:rsidRPr="008C1E62">
        <w:rPr>
          <w:rFonts w:eastAsia="Lucida Sans" w:cstheme="minorHAnsi"/>
          <w:sz w:val="24"/>
          <w:szCs w:val="24"/>
        </w:rPr>
        <w:br/>
      </w:r>
    </w:p>
    <w:p w14:paraId="07506F4B" w14:textId="541FB3DD" w:rsidR="002C4C82" w:rsidRPr="002C4C82" w:rsidRDefault="002C4C82" w:rsidP="002C4C82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What is the first step in creating an emissions inventory?</w:t>
      </w:r>
    </w:p>
    <w:p w14:paraId="33CA503D" w14:textId="2AE85BF2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Buying offsets</w:t>
      </w:r>
    </w:p>
    <w:p w14:paraId="7374F7C8" w14:textId="2790025D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Defining the organizational boundaries</w:t>
      </w:r>
    </w:p>
    <w:p w14:paraId="69529E04" w14:textId="74B41134" w:rsidR="002C4C82" w:rsidRPr="002C4C82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t>Reporting to the EPA</w:t>
      </w:r>
    </w:p>
    <w:p w14:paraId="0BB644A1" w14:textId="4E22422E" w:rsidR="008221F7" w:rsidRDefault="002C4C82" w:rsidP="002C4C82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2C4C82">
        <w:rPr>
          <w:rFonts w:eastAsia="Lucida Sans" w:cstheme="minorHAnsi"/>
          <w:sz w:val="24"/>
          <w:szCs w:val="24"/>
        </w:rPr>
        <w:lastRenderedPageBreak/>
        <w:t>Contacting utilities</w:t>
      </w:r>
      <w:r w:rsidR="008221F7">
        <w:rPr>
          <w:rFonts w:eastAsia="Lucida Sans" w:cstheme="minorHAnsi"/>
          <w:sz w:val="24"/>
          <w:szCs w:val="24"/>
        </w:rPr>
        <w:br/>
      </w:r>
    </w:p>
    <w:p w14:paraId="4A696E57" w14:textId="77777777" w:rsidR="00B73B99" w:rsidRPr="00B73B99" w:rsidRDefault="00B73B99" w:rsidP="00B73B99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73B99">
        <w:rPr>
          <w:rFonts w:eastAsia="Lucida Sans" w:cstheme="minorHAnsi"/>
          <w:sz w:val="24"/>
          <w:szCs w:val="24"/>
        </w:rPr>
        <w:t>What is the key difference between bundled and unbundled RECs?</w:t>
      </w:r>
    </w:p>
    <w:p w14:paraId="49BADFBD" w14:textId="57A58F51" w:rsidR="00B73B99" w:rsidRPr="00B73B99" w:rsidRDefault="00B73B99" w:rsidP="00B73B99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73B99">
        <w:rPr>
          <w:rFonts w:eastAsia="Lucida Sans" w:cstheme="minorHAnsi"/>
          <w:sz w:val="24"/>
          <w:szCs w:val="24"/>
        </w:rPr>
        <w:t>Bundled RECs include both energy and capacity, while unbundled only include energy.</w:t>
      </w:r>
    </w:p>
    <w:p w14:paraId="2126313A" w14:textId="320778D6" w:rsidR="00B73B99" w:rsidRPr="00B73B99" w:rsidRDefault="00B73B99" w:rsidP="00B73B99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73B99">
        <w:rPr>
          <w:rFonts w:eastAsia="Lucida Sans" w:cstheme="minorHAnsi"/>
          <w:sz w:val="24"/>
          <w:szCs w:val="24"/>
        </w:rPr>
        <w:t>Bundled RECs are sold with the underlying electricity, while unbundled RECs are sold separately from electricity.</w:t>
      </w:r>
    </w:p>
    <w:p w14:paraId="513B3032" w14:textId="025A8DA0" w:rsidR="00B73B99" w:rsidRPr="00B73B99" w:rsidRDefault="00B73B99" w:rsidP="00B73B99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73B99">
        <w:rPr>
          <w:rFonts w:eastAsia="Lucida Sans" w:cstheme="minorHAnsi"/>
          <w:sz w:val="24"/>
          <w:szCs w:val="24"/>
        </w:rPr>
        <w:t>Unbundled RECs are used only for solar energy.</w:t>
      </w:r>
    </w:p>
    <w:p w14:paraId="226168F4" w14:textId="5B0C77E0" w:rsidR="00B73B99" w:rsidRDefault="00B73B99" w:rsidP="00B73B99">
      <w:pPr>
        <w:widowControl/>
        <w:numPr>
          <w:ilvl w:val="1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B73B99">
        <w:rPr>
          <w:rFonts w:eastAsia="Lucida Sans" w:cstheme="minorHAnsi"/>
          <w:sz w:val="24"/>
          <w:szCs w:val="24"/>
        </w:rPr>
        <w:t>There is no difference between them.</w:t>
      </w:r>
      <w:r>
        <w:rPr>
          <w:rFonts w:eastAsia="Lucida Sans" w:cstheme="minorHAnsi"/>
          <w:sz w:val="24"/>
          <w:szCs w:val="24"/>
        </w:rPr>
        <w:br/>
      </w:r>
    </w:p>
    <w:p w14:paraId="2184E655" w14:textId="5D52C80F" w:rsidR="002C4C82" w:rsidRPr="002C4C82" w:rsidRDefault="004479D8" w:rsidP="00B73B99">
      <w:pPr>
        <w:widowControl/>
        <w:numPr>
          <w:ilvl w:val="0"/>
          <w:numId w:val="22"/>
        </w:numPr>
        <w:spacing w:before="240" w:after="360" w:line="259" w:lineRule="auto"/>
        <w:contextualSpacing/>
        <w:rPr>
          <w:rFonts w:eastAsia="Lucida Sans" w:cstheme="minorHAnsi"/>
          <w:sz w:val="24"/>
          <w:szCs w:val="24"/>
        </w:rPr>
      </w:pPr>
      <w:r w:rsidRPr="004479D8">
        <w:rPr>
          <w:rFonts w:eastAsia="Lucida Sans" w:cstheme="minorHAnsi"/>
          <w:sz w:val="24"/>
          <w:szCs w:val="24"/>
        </w:rPr>
        <w:t>One Renewable Energy Certificate (REC) represents the environmental attributes of ________ megawatt-hour(s)/MWh of renewable electricity.</w:t>
      </w:r>
      <w:r w:rsidR="009F3CCB">
        <w:rPr>
          <w:rFonts w:eastAsia="Lucida Sans" w:cstheme="minorHAnsi"/>
          <w:sz w:val="24"/>
          <w:szCs w:val="24"/>
        </w:rPr>
        <w:br/>
      </w:r>
    </w:p>
    <w:p w14:paraId="725344B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sectPr w:rsidR="002A1041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8633" w14:textId="77777777" w:rsidR="00822B7D" w:rsidRDefault="00822B7D">
      <w:r>
        <w:separator/>
      </w:r>
    </w:p>
  </w:endnote>
  <w:endnote w:type="continuationSeparator" w:id="0">
    <w:p w14:paraId="2DDB4750" w14:textId="77777777" w:rsidR="00822B7D" w:rsidRDefault="008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80C4" w14:textId="77777777" w:rsidR="00822B7D" w:rsidRDefault="00822B7D">
      <w:r>
        <w:separator/>
      </w:r>
    </w:p>
  </w:footnote>
  <w:footnote w:type="continuationSeparator" w:id="0">
    <w:p w14:paraId="1297175A" w14:textId="77777777" w:rsidR="00822B7D" w:rsidRDefault="0082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59A78AD9" w:rsidR="00563373" w:rsidRPr="00E901BC" w:rsidRDefault="00A06597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REP</w:t>
                            </w:r>
                            <w:r w:rsidR="00E85F7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E85F7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59A78AD9" w:rsidR="00563373" w:rsidRPr="00E901BC" w:rsidRDefault="00A06597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REP</w:t>
                      </w:r>
                      <w:r w:rsidR="00E85F7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E85F7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38E0"/>
    <w:multiLevelType w:val="multilevel"/>
    <w:tmpl w:val="38E4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3"/>
  </w:num>
  <w:num w:numId="3" w16cid:durableId="842549891">
    <w:abstractNumId w:val="3"/>
  </w:num>
  <w:num w:numId="4" w16cid:durableId="1214194585">
    <w:abstractNumId w:val="14"/>
  </w:num>
  <w:num w:numId="5" w16cid:durableId="992178955">
    <w:abstractNumId w:val="17"/>
  </w:num>
  <w:num w:numId="6" w16cid:durableId="378238371">
    <w:abstractNumId w:val="4"/>
  </w:num>
  <w:num w:numId="7" w16cid:durableId="790435502">
    <w:abstractNumId w:val="12"/>
  </w:num>
  <w:num w:numId="8" w16cid:durableId="864365044">
    <w:abstractNumId w:val="16"/>
  </w:num>
  <w:num w:numId="9" w16cid:durableId="53430850">
    <w:abstractNumId w:val="15"/>
  </w:num>
  <w:num w:numId="10" w16cid:durableId="2016493422">
    <w:abstractNumId w:val="11"/>
  </w:num>
  <w:num w:numId="11" w16cid:durableId="385883462">
    <w:abstractNumId w:val="21"/>
  </w:num>
  <w:num w:numId="12" w16cid:durableId="1593080738">
    <w:abstractNumId w:val="5"/>
  </w:num>
  <w:num w:numId="13" w16cid:durableId="834224976">
    <w:abstractNumId w:val="19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8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  <w:num w:numId="22" w16cid:durableId="1556428713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22F32"/>
    <w:rsid w:val="00031053"/>
    <w:rsid w:val="00052B34"/>
    <w:rsid w:val="000539ED"/>
    <w:rsid w:val="000545B7"/>
    <w:rsid w:val="000638EB"/>
    <w:rsid w:val="00095283"/>
    <w:rsid w:val="000A20FD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678F2"/>
    <w:rsid w:val="00176947"/>
    <w:rsid w:val="00177A7F"/>
    <w:rsid w:val="001B4F28"/>
    <w:rsid w:val="001C3E33"/>
    <w:rsid w:val="001D11C2"/>
    <w:rsid w:val="001D2C9A"/>
    <w:rsid w:val="001D4063"/>
    <w:rsid w:val="001D4ACD"/>
    <w:rsid w:val="001E245C"/>
    <w:rsid w:val="001F55A7"/>
    <w:rsid w:val="0020118F"/>
    <w:rsid w:val="0020251C"/>
    <w:rsid w:val="00205559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C4C82"/>
    <w:rsid w:val="002E25F8"/>
    <w:rsid w:val="002F44AF"/>
    <w:rsid w:val="002F5605"/>
    <w:rsid w:val="00306035"/>
    <w:rsid w:val="003200FD"/>
    <w:rsid w:val="003255E3"/>
    <w:rsid w:val="00353ED3"/>
    <w:rsid w:val="00376936"/>
    <w:rsid w:val="00377714"/>
    <w:rsid w:val="00381664"/>
    <w:rsid w:val="003A2D25"/>
    <w:rsid w:val="003B1BDF"/>
    <w:rsid w:val="003C76D8"/>
    <w:rsid w:val="003D01D4"/>
    <w:rsid w:val="003D0AFE"/>
    <w:rsid w:val="003D1506"/>
    <w:rsid w:val="003D4772"/>
    <w:rsid w:val="003F27B6"/>
    <w:rsid w:val="003F38BA"/>
    <w:rsid w:val="00420ABB"/>
    <w:rsid w:val="004463E2"/>
    <w:rsid w:val="004479D8"/>
    <w:rsid w:val="004667B9"/>
    <w:rsid w:val="00470183"/>
    <w:rsid w:val="0047027A"/>
    <w:rsid w:val="00473C17"/>
    <w:rsid w:val="004A36EB"/>
    <w:rsid w:val="004B0258"/>
    <w:rsid w:val="004B1311"/>
    <w:rsid w:val="004C6B45"/>
    <w:rsid w:val="004D2620"/>
    <w:rsid w:val="004D3971"/>
    <w:rsid w:val="004D56C3"/>
    <w:rsid w:val="004F3685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5D6A0D"/>
    <w:rsid w:val="00612A81"/>
    <w:rsid w:val="00640163"/>
    <w:rsid w:val="00662B10"/>
    <w:rsid w:val="00667A95"/>
    <w:rsid w:val="0067057A"/>
    <w:rsid w:val="00685B6C"/>
    <w:rsid w:val="006868A6"/>
    <w:rsid w:val="00686F21"/>
    <w:rsid w:val="006945BC"/>
    <w:rsid w:val="006A386F"/>
    <w:rsid w:val="006A3BD4"/>
    <w:rsid w:val="006B0ADC"/>
    <w:rsid w:val="006C2292"/>
    <w:rsid w:val="006C7F1B"/>
    <w:rsid w:val="006D719E"/>
    <w:rsid w:val="006E0BA5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18FD"/>
    <w:rsid w:val="007758F1"/>
    <w:rsid w:val="00796496"/>
    <w:rsid w:val="00797FCF"/>
    <w:rsid w:val="007C2AC0"/>
    <w:rsid w:val="007E18A2"/>
    <w:rsid w:val="007F6FA3"/>
    <w:rsid w:val="00804390"/>
    <w:rsid w:val="00815277"/>
    <w:rsid w:val="008221F7"/>
    <w:rsid w:val="00822B7D"/>
    <w:rsid w:val="0083134F"/>
    <w:rsid w:val="008674AC"/>
    <w:rsid w:val="00874DBD"/>
    <w:rsid w:val="008A40A3"/>
    <w:rsid w:val="008A5DC2"/>
    <w:rsid w:val="008A6DC7"/>
    <w:rsid w:val="008C1E62"/>
    <w:rsid w:val="008E1956"/>
    <w:rsid w:val="00901D28"/>
    <w:rsid w:val="009020B7"/>
    <w:rsid w:val="009031D4"/>
    <w:rsid w:val="009049BB"/>
    <w:rsid w:val="00911DFB"/>
    <w:rsid w:val="00923D64"/>
    <w:rsid w:val="00934EED"/>
    <w:rsid w:val="00943765"/>
    <w:rsid w:val="00944158"/>
    <w:rsid w:val="00944317"/>
    <w:rsid w:val="00963430"/>
    <w:rsid w:val="0096423F"/>
    <w:rsid w:val="00972856"/>
    <w:rsid w:val="009760BD"/>
    <w:rsid w:val="00995A8D"/>
    <w:rsid w:val="009B65A2"/>
    <w:rsid w:val="009D2EC2"/>
    <w:rsid w:val="009E5C39"/>
    <w:rsid w:val="009F3CCB"/>
    <w:rsid w:val="009F775C"/>
    <w:rsid w:val="00A06597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10511"/>
    <w:rsid w:val="00B2718F"/>
    <w:rsid w:val="00B323A3"/>
    <w:rsid w:val="00B35036"/>
    <w:rsid w:val="00B35B1B"/>
    <w:rsid w:val="00B607CC"/>
    <w:rsid w:val="00B6101F"/>
    <w:rsid w:val="00B71251"/>
    <w:rsid w:val="00B73B99"/>
    <w:rsid w:val="00BB7A3A"/>
    <w:rsid w:val="00BD3D38"/>
    <w:rsid w:val="00BD4B9C"/>
    <w:rsid w:val="00BE6C9E"/>
    <w:rsid w:val="00C11D8B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C1B7C"/>
    <w:rsid w:val="00CF0359"/>
    <w:rsid w:val="00CF3C6B"/>
    <w:rsid w:val="00D0565E"/>
    <w:rsid w:val="00D3004D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678A7"/>
    <w:rsid w:val="00E7073C"/>
    <w:rsid w:val="00E838F2"/>
    <w:rsid w:val="00E85F7C"/>
    <w:rsid w:val="00E901BC"/>
    <w:rsid w:val="00E9463F"/>
    <w:rsid w:val="00EA5D47"/>
    <w:rsid w:val="00EA77C4"/>
    <w:rsid w:val="00EB1E5D"/>
    <w:rsid w:val="00EC147E"/>
    <w:rsid w:val="00ED3FCD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82E40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Bhandari, Indraneel</cp:lastModifiedBy>
  <cp:revision>35</cp:revision>
  <cp:lastPrinted>2014-05-23T18:30:00Z</cp:lastPrinted>
  <dcterms:created xsi:type="dcterms:W3CDTF">2024-12-04T16:28:00Z</dcterms:created>
  <dcterms:modified xsi:type="dcterms:W3CDTF">2025-08-04T18:57:00Z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