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9950" w14:textId="61E34A27" w:rsidR="007F1233" w:rsidRPr="006370B3" w:rsidRDefault="007F1233" w:rsidP="007F1233">
      <w:pPr>
        <w:pStyle w:val="BBBody11"/>
        <w:rPr>
          <w:rFonts w:eastAsiaTheme="minorHAnsi" w:cstheme="minorBidi"/>
          <w:b/>
          <w:bCs/>
          <w:sz w:val="24"/>
          <w:szCs w:val="24"/>
        </w:rPr>
      </w:pPr>
      <w:r w:rsidRPr="006370B3">
        <w:rPr>
          <w:rFonts w:eastAsiaTheme="minorHAnsi" w:cstheme="minorBidi"/>
          <w:b/>
          <w:bCs/>
          <w:sz w:val="24"/>
          <w:szCs w:val="24"/>
        </w:rPr>
        <w:t xml:space="preserve">Name: </w:t>
      </w:r>
    </w:p>
    <w:p w14:paraId="689776C4" w14:textId="6F56B5BC" w:rsidR="007F1233" w:rsidRPr="006370B3" w:rsidRDefault="007F1233" w:rsidP="007F1233">
      <w:pPr>
        <w:pStyle w:val="BBBody11"/>
        <w:rPr>
          <w:rFonts w:eastAsiaTheme="minorHAnsi" w:cstheme="minorBidi"/>
          <w:b/>
          <w:bCs/>
          <w:sz w:val="24"/>
          <w:szCs w:val="24"/>
        </w:rPr>
      </w:pPr>
      <w:r w:rsidRPr="006370B3">
        <w:rPr>
          <w:rFonts w:eastAsiaTheme="minorHAnsi" w:cstheme="minorBidi"/>
          <w:b/>
          <w:bCs/>
          <w:sz w:val="24"/>
          <w:szCs w:val="24"/>
        </w:rPr>
        <w:t>Company</w:t>
      </w:r>
      <w:r w:rsidR="006370B3" w:rsidRPr="006370B3">
        <w:rPr>
          <w:rFonts w:eastAsiaTheme="minorHAnsi" w:cstheme="minorBidi"/>
          <w:b/>
          <w:bCs/>
          <w:sz w:val="24"/>
          <w:szCs w:val="24"/>
        </w:rPr>
        <w:t xml:space="preserve"> and Location</w:t>
      </w:r>
      <w:r w:rsidRPr="006370B3">
        <w:rPr>
          <w:rFonts w:eastAsiaTheme="minorHAnsi" w:cstheme="minorBidi"/>
          <w:b/>
          <w:bCs/>
          <w:sz w:val="24"/>
          <w:szCs w:val="24"/>
        </w:rPr>
        <w:t xml:space="preserve">: </w:t>
      </w:r>
    </w:p>
    <w:p w14:paraId="0B10F2DB" w14:textId="77777777" w:rsidR="007F1233" w:rsidRDefault="007F1233"/>
    <w:p w14:paraId="14180280" w14:textId="6F4AAE1B" w:rsidR="007F1233" w:rsidRPr="007F1233" w:rsidRDefault="00DB0DAA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Recall if there were any construction, demolition, or renovation projects occurring onsite recently. What waste streams were generated? </w:t>
      </w:r>
    </w:p>
    <w:p w14:paraId="2F68CA65" w14:textId="77777777" w:rsidR="007F1233" w:rsidRDefault="007F1233" w:rsidP="007F1233">
      <w:pPr>
        <w:rPr>
          <w:rFonts w:ascii="Avenir LT Std 35 Light" w:hAnsi="Avenir LT Std 35 Light"/>
          <w:sz w:val="24"/>
          <w:szCs w:val="24"/>
        </w:rPr>
      </w:pPr>
    </w:p>
    <w:p w14:paraId="3742DDF8" w14:textId="77777777" w:rsidR="004824A1" w:rsidRDefault="004824A1" w:rsidP="007F1233">
      <w:pPr>
        <w:rPr>
          <w:rFonts w:ascii="Avenir LT Std 35 Light" w:hAnsi="Avenir LT Std 35 Light"/>
          <w:sz w:val="24"/>
          <w:szCs w:val="24"/>
        </w:rPr>
      </w:pPr>
    </w:p>
    <w:p w14:paraId="0C5C5FAA" w14:textId="77777777" w:rsidR="004824A1" w:rsidRDefault="004824A1" w:rsidP="007F1233">
      <w:pPr>
        <w:rPr>
          <w:rFonts w:ascii="Avenir LT Std 35 Light" w:hAnsi="Avenir LT Std 35 Light"/>
          <w:sz w:val="24"/>
          <w:szCs w:val="24"/>
        </w:rPr>
      </w:pPr>
    </w:p>
    <w:p w14:paraId="6858B65C" w14:textId="04843CE3" w:rsidR="007F1233" w:rsidRPr="007F1233" w:rsidRDefault="00DB0DAA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Of the waste streams generated, which were diverted from landfill? </w:t>
      </w:r>
    </w:p>
    <w:p w14:paraId="524CC9E8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5690D03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518C58ED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0E185032" w14:textId="58A96E3C" w:rsidR="007F1233" w:rsidRPr="00A104C5" w:rsidRDefault="00DB0DAA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Of the waste streams generated, which were not diverted from landfill? Are any of these streams divertible? </w:t>
      </w:r>
    </w:p>
    <w:p w14:paraId="766901F8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87D85CF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A5E8945" w14:textId="77777777" w:rsidR="00A104C5" w:rsidRDefault="00A104C5" w:rsidP="007F1233">
      <w:pPr>
        <w:rPr>
          <w:rFonts w:ascii="Avenir LT Std 35 Light" w:hAnsi="Avenir LT Std 35 Light"/>
          <w:sz w:val="24"/>
          <w:szCs w:val="24"/>
        </w:rPr>
      </w:pPr>
    </w:p>
    <w:p w14:paraId="25639CB1" w14:textId="0676F173" w:rsidR="007F1233" w:rsidRPr="007F1233" w:rsidRDefault="00DB0DAA" w:rsidP="007F1233">
      <w:pPr>
        <w:pStyle w:val="ListParagraph"/>
        <w:numPr>
          <w:ilvl w:val="0"/>
          <w:numId w:val="2"/>
        </w:numPr>
        <w:rPr>
          <w:rFonts w:ascii="Avenir LT Std 35 Light" w:hAnsi="Avenir LT Std 35 Light"/>
          <w:sz w:val="24"/>
          <w:szCs w:val="24"/>
        </w:rPr>
      </w:pPr>
      <w:r>
        <w:rPr>
          <w:rFonts w:ascii="Avenir LT Std 35 Light" w:hAnsi="Avenir LT Std 35 Light"/>
          <w:sz w:val="24"/>
          <w:szCs w:val="24"/>
        </w:rPr>
        <w:t xml:space="preserve">Consider the materials diverted and not diverted from landfill. What measures could be taken in the future to assist in more materials being diverted from landfill? </w:t>
      </w:r>
    </w:p>
    <w:sectPr w:rsidR="007F1233" w:rsidRPr="007F1233" w:rsidSect="007F1233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EAAA" w14:textId="77777777" w:rsidR="006D24A4" w:rsidRDefault="006D24A4" w:rsidP="007F1233">
      <w:pPr>
        <w:spacing w:after="0" w:line="240" w:lineRule="auto"/>
      </w:pPr>
      <w:r>
        <w:separator/>
      </w:r>
    </w:p>
  </w:endnote>
  <w:endnote w:type="continuationSeparator" w:id="0">
    <w:p w14:paraId="47DABA10" w14:textId="77777777" w:rsidR="006D24A4" w:rsidRDefault="006D24A4" w:rsidP="007F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45 Book">
    <w:altName w:val="Malgun Gothic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BF4FE" w14:textId="5A39E6B3" w:rsidR="007F1233" w:rsidRDefault="007F123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7A5441C2" wp14:editId="3BFD2E5E">
              <wp:simplePos x="0" y="0"/>
              <wp:positionH relativeFrom="page">
                <wp:posOffset>603885</wp:posOffset>
              </wp:positionH>
              <wp:positionV relativeFrom="page">
                <wp:posOffset>9526905</wp:posOffset>
              </wp:positionV>
              <wp:extent cx="4039235" cy="190500"/>
              <wp:effectExtent l="0" t="0" r="18415" b="0"/>
              <wp:wrapNone/>
              <wp:docPr id="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11EA6" w14:textId="77777777" w:rsidR="007F1233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  <w:r w:rsidRPr="00F469A6">
                            <w:rPr>
                              <w:rFonts w:ascii="Avenir LT 45 Book" w:hAnsi="Avenir LT 45 Book" w:cs="Arial"/>
                            </w:rPr>
                            <w:t>Learn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-1"/>
                            </w:rPr>
                            <w:t>more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2"/>
                            </w:rPr>
                            <w:t xml:space="preserve"> </w:t>
                          </w:r>
                          <w:r w:rsidRPr="00F469A6">
                            <w:rPr>
                              <w:rFonts w:ascii="Avenir LT 45 Book" w:hAnsi="Avenir LT 45 Book" w:cs="Arial"/>
                            </w:rPr>
                            <w:t>at</w:t>
                          </w:r>
                          <w:r w:rsidRPr="00F469A6">
                            <w:rPr>
                              <w:rFonts w:ascii="Avenir LT 45 Book" w:hAnsi="Avenir LT 45 Book" w:cs="Arial"/>
                              <w:spacing w:val="13"/>
                            </w:rPr>
                            <w:t xml:space="preserve"> </w:t>
                          </w:r>
                          <w:hyperlink r:id="rId1" w:history="1">
                            <w:r w:rsidRPr="00450B1B">
                              <w:rPr>
                                <w:rStyle w:val="Hyperlink"/>
                                <w:rFonts w:ascii="Avenir LT 45 Book" w:hAnsi="Avenir LT 45 Book" w:cs="Arial"/>
                                <w:spacing w:val="13"/>
                              </w:rPr>
                              <w:t>www.</w:t>
                            </w:r>
                            <w:r w:rsidRPr="00450B1B">
                              <w:rPr>
                                <w:rStyle w:val="Hyperlink"/>
                                <w:rFonts w:ascii="Avenir LT 45 Book" w:hAnsi="Avenir LT 45 Book" w:cs="Arial"/>
                              </w:rPr>
                              <w:t>eere.energy.gov/betterplants</w:t>
                            </w:r>
                          </w:hyperlink>
                        </w:p>
                        <w:p w14:paraId="2F3175D0" w14:textId="77777777" w:rsidR="007F1233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Style w:val="A2"/>
                              <w:rFonts w:ascii="Avenir LT 45 Book" w:hAnsi="Avenir LT 45 Book" w:cs="Arial"/>
                              <w:color w:val="007E39"/>
                            </w:rPr>
                          </w:pPr>
                        </w:p>
                        <w:p w14:paraId="1781662F" w14:textId="77777777" w:rsidR="007F1233" w:rsidRPr="00F469A6" w:rsidRDefault="007F1233" w:rsidP="007F1233">
                          <w:pPr>
                            <w:pStyle w:val="BodyText"/>
                            <w:spacing w:line="239" w:lineRule="exact"/>
                            <w:ind w:left="20"/>
                            <w:rPr>
                              <w:rFonts w:ascii="Avenir LT 45 Book" w:eastAsia="Tahoma" w:hAnsi="Avenir LT 45 Book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44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55pt;margin-top:750.15pt;width:318.0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" filled="f" stroked="f">
              <v:textbox inset="0,0,0,0">
                <w:txbxContent>
                  <w:p w14:paraId="1AF11EA6" w14:textId="77777777" w:rsidR="007F1233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  <w:r w:rsidRPr="00F469A6">
                      <w:rPr>
                        <w:rFonts w:ascii="Avenir LT 45 Book" w:hAnsi="Avenir LT 45 Book" w:cs="Arial"/>
                      </w:rPr>
                      <w:t>Learn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  <w:spacing w:val="-1"/>
                      </w:rPr>
                      <w:t>more</w:t>
                    </w:r>
                    <w:r w:rsidRPr="00F469A6">
                      <w:rPr>
                        <w:rFonts w:ascii="Avenir LT 45 Book" w:hAnsi="Avenir LT 45 Book" w:cs="Arial"/>
                        <w:spacing w:val="12"/>
                      </w:rPr>
                      <w:t xml:space="preserve"> </w:t>
                    </w:r>
                    <w:r w:rsidRPr="00F469A6">
                      <w:rPr>
                        <w:rFonts w:ascii="Avenir LT 45 Book" w:hAnsi="Avenir LT 45 Book" w:cs="Arial"/>
                      </w:rPr>
                      <w:t>at</w:t>
                    </w:r>
                    <w:r w:rsidRPr="00F469A6">
                      <w:rPr>
                        <w:rFonts w:ascii="Avenir LT 45 Book" w:hAnsi="Avenir LT 45 Book" w:cs="Arial"/>
                        <w:spacing w:val="13"/>
                      </w:rPr>
                      <w:t xml:space="preserve"> </w:t>
                    </w:r>
                    <w:hyperlink r:id="rId2" w:history="1">
                      <w:r w:rsidRPr="00450B1B">
                        <w:rPr>
                          <w:rStyle w:val="Hyperlink"/>
                          <w:rFonts w:ascii="Avenir LT 45 Book" w:hAnsi="Avenir LT 45 Book" w:cs="Arial"/>
                          <w:spacing w:val="13"/>
                        </w:rPr>
                        <w:t>www.</w:t>
                      </w:r>
                      <w:r w:rsidRPr="00450B1B">
                        <w:rPr>
                          <w:rStyle w:val="Hyperlink"/>
                          <w:rFonts w:ascii="Avenir LT 45 Book" w:hAnsi="Avenir LT 45 Book" w:cs="Arial"/>
                        </w:rPr>
                        <w:t>eere.energy.gov/betterplants</w:t>
                      </w:r>
                    </w:hyperlink>
                  </w:p>
                  <w:p w14:paraId="2F3175D0" w14:textId="77777777" w:rsidR="007F1233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Style w:val="A2"/>
                        <w:rFonts w:ascii="Avenir LT 45 Book" w:hAnsi="Avenir LT 45 Book" w:cs="Arial"/>
                        <w:color w:val="007E39"/>
                      </w:rPr>
                    </w:pPr>
                  </w:p>
                  <w:p w14:paraId="1781662F" w14:textId="77777777" w:rsidR="007F1233" w:rsidRPr="00F469A6" w:rsidRDefault="007F1233" w:rsidP="007F1233">
                    <w:pPr>
                      <w:pStyle w:val="BodyText"/>
                      <w:spacing w:line="239" w:lineRule="exact"/>
                      <w:ind w:left="20"/>
                      <w:rPr>
                        <w:rFonts w:ascii="Avenir LT 45 Book" w:eastAsia="Tahoma" w:hAnsi="Avenir LT 45 Book" w:cs="Aria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20D2FCCB" wp14:editId="2CDB4B6F">
          <wp:simplePos x="0" y="0"/>
          <wp:positionH relativeFrom="page">
            <wp:posOffset>6438900</wp:posOffset>
          </wp:positionH>
          <wp:positionV relativeFrom="page">
            <wp:posOffset>9467850</wp:posOffset>
          </wp:positionV>
          <wp:extent cx="814070" cy="261620"/>
          <wp:effectExtent l="0" t="0" r="5080" b="5080"/>
          <wp:wrapNone/>
          <wp:docPr id="64" name="Picture 64" descr="A green and black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green and black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173DD" wp14:editId="41D84A90">
              <wp:simplePos x="0" y="0"/>
              <wp:positionH relativeFrom="column">
                <wp:posOffset>-304800</wp:posOffset>
              </wp:positionH>
              <wp:positionV relativeFrom="paragraph">
                <wp:posOffset>0</wp:posOffset>
              </wp:positionV>
              <wp:extent cx="6629400" cy="0"/>
              <wp:effectExtent l="19050" t="19050" r="19050" b="38100"/>
              <wp:wrapNone/>
              <wp:docPr id="29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29400" cy="0"/>
                      </a:xfrm>
                      <a:custGeom>
                        <a:avLst/>
                        <a:gdLst>
                          <a:gd name="T0" fmla="+- 0 11520 720"/>
                          <a:gd name="T1" fmla="*/ T0 w 10800"/>
                          <a:gd name="T2" fmla="+- 0 720 720"/>
                          <a:gd name="T3" fmla="*/ T2 w 1080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800">
                            <a:moveTo>
                              <a:pt x="108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004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BC602" id="Freeform 3" o:spid="_x0000_s1026" style="position:absolute;margin-left:-24pt;margin-top:0;width:52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" path="m10800,l,e" filled="f" strokecolor="#004896" strokeweight="4pt">
              <v:path arrowok="t" o:connecttype="custom" o:connectlocs="6629400,0;0,0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74EBA" w14:textId="77777777" w:rsidR="006D24A4" w:rsidRDefault="006D24A4" w:rsidP="007F1233">
      <w:pPr>
        <w:spacing w:after="0" w:line="240" w:lineRule="auto"/>
      </w:pPr>
      <w:r>
        <w:separator/>
      </w:r>
    </w:p>
  </w:footnote>
  <w:footnote w:type="continuationSeparator" w:id="0">
    <w:p w14:paraId="6629319C" w14:textId="77777777" w:rsidR="006D24A4" w:rsidRDefault="006D24A4" w:rsidP="007F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BC4D" w14:textId="6D660207" w:rsidR="007F1233" w:rsidRDefault="007F12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23DD4A" wp14:editId="2D00CC8A">
              <wp:simplePos x="0" y="0"/>
              <wp:positionH relativeFrom="column">
                <wp:posOffset>5086350</wp:posOffset>
              </wp:positionH>
              <wp:positionV relativeFrom="paragraph">
                <wp:posOffset>-97155</wp:posOffset>
              </wp:positionV>
              <wp:extent cx="1304925" cy="300990"/>
              <wp:effectExtent l="0" t="0" r="9525" b="3810"/>
              <wp:wrapNone/>
              <wp:docPr id="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F00105" w14:textId="77777777" w:rsidR="007F1233" w:rsidRPr="007F1233" w:rsidRDefault="007F1233" w:rsidP="007F1233">
                          <w:pPr>
                            <w:pStyle w:val="Heading4"/>
                            <w:spacing w:before="0"/>
                            <w:rPr>
                              <w:rFonts w:ascii="Avenir LT Std 55 Roman" w:hAnsi="Avenir LT Std 55 Roman" w:cs="Arial"/>
                              <w:b/>
                              <w:bCs/>
                              <w:i w:val="0"/>
                              <w:iCs w:val="0"/>
                              <w:color w:val="1D428A"/>
                            </w:rPr>
                          </w:pPr>
                          <w:r w:rsidRPr="007F1233">
                            <w:rPr>
                              <w:rFonts w:ascii="Avenir LT Std 55 Roman" w:hAnsi="Avenir LT Std 55 Roman" w:cs="Arial"/>
                              <w:b/>
                              <w:bCs/>
                              <w:i w:val="0"/>
                              <w:iCs w:val="0"/>
                              <w:color w:val="1D428A"/>
                            </w:rPr>
                            <w:t>BETTER PLANTS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23D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0.5pt;margin-top:-7.65pt;width:102.75pt;height:2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" filled="f" stroked="f">
              <v:textbox inset=",,0">
                <w:txbxContent>
                  <w:p w14:paraId="1EF00105" w14:textId="77777777" w:rsidR="007F1233" w:rsidRPr="007F1233" w:rsidRDefault="007F1233" w:rsidP="007F1233">
                    <w:pPr>
                      <w:pStyle w:val="Heading4"/>
                      <w:spacing w:before="0"/>
                      <w:rPr>
                        <w:rFonts w:ascii="Avenir LT Std 55 Roman" w:hAnsi="Avenir LT Std 55 Roman" w:cs="Arial"/>
                        <w:b/>
                        <w:bCs/>
                        <w:i w:val="0"/>
                        <w:iCs w:val="0"/>
                        <w:color w:val="1D428A"/>
                      </w:rPr>
                    </w:pPr>
                    <w:r w:rsidRPr="007F1233">
                      <w:rPr>
                        <w:rFonts w:ascii="Avenir LT Std 55 Roman" w:hAnsi="Avenir LT Std 55 Roman" w:cs="Arial"/>
                        <w:b/>
                        <w:bCs/>
                        <w:i w:val="0"/>
                        <w:iCs w:val="0"/>
                        <w:color w:val="1D428A"/>
                      </w:rPr>
                      <w:t>BETTER PLANTS</w:t>
                    </w:r>
                  </w:p>
                </w:txbxContent>
              </v:textbox>
            </v:shape>
          </w:pict>
        </mc:Fallback>
      </mc:AlternateContent>
    </w:r>
    <w:r>
      <w:rPr>
        <w:rFonts w:eastAsia="Calibri" w:cs="Calibri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AC52159" wp14:editId="77BD2F26">
          <wp:simplePos x="0" y="0"/>
          <wp:positionH relativeFrom="column">
            <wp:posOffset>-638175</wp:posOffset>
          </wp:positionH>
          <wp:positionV relativeFrom="paragraph">
            <wp:posOffset>-591820</wp:posOffset>
          </wp:positionV>
          <wp:extent cx="1532255" cy="659130"/>
          <wp:effectExtent l="0" t="0" r="0" b="7620"/>
          <wp:wrapNone/>
          <wp:docPr id="31" name="Picture 3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 blue text on a white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25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C2878" wp14:editId="371E952D">
              <wp:simplePos x="0" y="0"/>
              <wp:positionH relativeFrom="column">
                <wp:posOffset>952500</wp:posOffset>
              </wp:positionH>
              <wp:positionV relativeFrom="paragraph">
                <wp:posOffset>-114300</wp:posOffset>
              </wp:positionV>
              <wp:extent cx="5149850" cy="45085"/>
              <wp:effectExtent l="0" t="19050" r="31750" b="0"/>
              <wp:wrapNone/>
              <wp:docPr id="93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9850" cy="45085"/>
                      </a:xfrm>
                      <a:custGeom>
                        <a:avLst/>
                        <a:gdLst>
                          <a:gd name="T0" fmla="+- 0 4118 4118"/>
                          <a:gd name="T1" fmla="*/ T0 w 7402"/>
                          <a:gd name="T2" fmla="+- 0 11520 4118"/>
                          <a:gd name="T3" fmla="*/ T2 w 740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402">
                            <a:moveTo>
                              <a:pt x="0" y="0"/>
                            </a:moveTo>
                            <a:lnTo>
                              <a:pt x="7402" y="0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1D428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349C6C" id="Freeform 29" o:spid="_x0000_s1026" style="position:absolute;margin-left:75pt;margin-top:-9pt;width:405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" path="m,l7402,e" filled="f" strokecolor="#1d428a" strokeweight="4pt">
              <v:path arrowok="t" o:connecttype="custom" o:connectlocs="0,0;5149850,0" o:connectangles="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52F03E" wp14:editId="7D68BECD">
              <wp:simplePos x="0" y="0"/>
              <wp:positionH relativeFrom="column">
                <wp:posOffset>1209675</wp:posOffset>
              </wp:positionH>
              <wp:positionV relativeFrom="paragraph">
                <wp:posOffset>-857250</wp:posOffset>
              </wp:positionV>
              <wp:extent cx="4589780" cy="693420"/>
              <wp:effectExtent l="0" t="0" r="1270" b="11430"/>
              <wp:wrapNone/>
              <wp:docPr id="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78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B72DE" w14:textId="77777777" w:rsidR="0038325F" w:rsidRDefault="007F1233" w:rsidP="007F1233">
                          <w:pPr>
                            <w:spacing w:after="90" w:line="240" w:lineRule="auto"/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>Waste Diversion and Reduction VT</w:t>
                          </w:r>
                        </w:p>
                        <w:p w14:paraId="4CAA0203" w14:textId="061D9CF7" w:rsidR="007F1233" w:rsidRPr="00E901BC" w:rsidRDefault="007F1233" w:rsidP="007F1233">
                          <w:pPr>
                            <w:spacing w:after="90" w:line="240" w:lineRule="auto"/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 xml:space="preserve"> Homework for Session </w:t>
                          </w:r>
                          <w:r w:rsidR="00DB0DAA">
                            <w:rPr>
                              <w:rFonts w:ascii="Avenir LT 45 Book" w:hAnsi="Avenir LT 45 Book" w:cs="Arial"/>
                              <w:color w:val="1D428A"/>
                              <w:sz w:val="32"/>
                              <w:szCs w:val="3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52F03E" id="_x0000_s1027" type="#_x0000_t202" style="position:absolute;margin-left:95.25pt;margin-top:-67.5pt;width:361.4pt;height:5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" filled="f" stroked="f">
              <v:textbox inset="0,0,0,0">
                <w:txbxContent>
                  <w:p w14:paraId="391B72DE" w14:textId="77777777" w:rsidR="0038325F" w:rsidRDefault="007F1233" w:rsidP="007F1233">
                    <w:pPr>
                      <w:spacing w:after="90" w:line="240" w:lineRule="auto"/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</w:pPr>
                    <w:r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>Waste Diversion and Reduction VT</w:t>
                    </w:r>
                  </w:p>
                  <w:p w14:paraId="4CAA0203" w14:textId="061D9CF7" w:rsidR="007F1233" w:rsidRPr="00E901BC" w:rsidRDefault="007F1233" w:rsidP="007F1233">
                    <w:pPr>
                      <w:spacing w:after="90" w:line="240" w:lineRule="auto"/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</w:pPr>
                    <w:r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 xml:space="preserve"> Homework for Session </w:t>
                    </w:r>
                    <w:r w:rsidR="00DB0DAA">
                      <w:rPr>
                        <w:rFonts w:ascii="Avenir LT 45 Book" w:hAnsi="Avenir LT 45 Book" w:cs="Arial"/>
                        <w:color w:val="1D428A"/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5DD6"/>
    <w:multiLevelType w:val="hybridMultilevel"/>
    <w:tmpl w:val="EF5E7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883"/>
    <w:multiLevelType w:val="hybridMultilevel"/>
    <w:tmpl w:val="4EB00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262756">
    <w:abstractNumId w:val="0"/>
  </w:num>
  <w:num w:numId="2" w16cid:durableId="10484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3"/>
    <w:rsid w:val="00071A4D"/>
    <w:rsid w:val="0010738D"/>
    <w:rsid w:val="00181245"/>
    <w:rsid w:val="001C3F2F"/>
    <w:rsid w:val="00210312"/>
    <w:rsid w:val="002326C5"/>
    <w:rsid w:val="0038325F"/>
    <w:rsid w:val="00481505"/>
    <w:rsid w:val="004824A1"/>
    <w:rsid w:val="005152D8"/>
    <w:rsid w:val="00535169"/>
    <w:rsid w:val="00614D1A"/>
    <w:rsid w:val="006370B3"/>
    <w:rsid w:val="00695030"/>
    <w:rsid w:val="006D24A4"/>
    <w:rsid w:val="006D3D08"/>
    <w:rsid w:val="006E5599"/>
    <w:rsid w:val="00733B79"/>
    <w:rsid w:val="007420D2"/>
    <w:rsid w:val="007F1233"/>
    <w:rsid w:val="00824969"/>
    <w:rsid w:val="00866752"/>
    <w:rsid w:val="009069DA"/>
    <w:rsid w:val="0093388A"/>
    <w:rsid w:val="009542A1"/>
    <w:rsid w:val="009E15B5"/>
    <w:rsid w:val="00A072A6"/>
    <w:rsid w:val="00A104C5"/>
    <w:rsid w:val="00AD0D55"/>
    <w:rsid w:val="00AD4787"/>
    <w:rsid w:val="00B111FE"/>
    <w:rsid w:val="00B81936"/>
    <w:rsid w:val="00BF6DE8"/>
    <w:rsid w:val="00D24F33"/>
    <w:rsid w:val="00D72B00"/>
    <w:rsid w:val="00DB0DAA"/>
    <w:rsid w:val="00D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68D21"/>
  <w15:chartTrackingRefBased/>
  <w15:docId w15:val="{B8F2A0D1-5E81-4B46-8E3E-80C4975D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1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1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2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233"/>
  </w:style>
  <w:style w:type="paragraph" w:styleId="Footer">
    <w:name w:val="footer"/>
    <w:basedOn w:val="Normal"/>
    <w:link w:val="FooterChar"/>
    <w:uiPriority w:val="99"/>
    <w:unhideWhenUsed/>
    <w:rsid w:val="007F1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233"/>
  </w:style>
  <w:style w:type="paragraph" w:styleId="BodyText">
    <w:name w:val="Body Text"/>
    <w:basedOn w:val="Normal"/>
    <w:link w:val="BodyTextChar"/>
    <w:uiPriority w:val="1"/>
    <w:qFormat/>
    <w:rsid w:val="007F1233"/>
    <w:pPr>
      <w:widowControl w:val="0"/>
      <w:spacing w:after="0" w:line="240" w:lineRule="auto"/>
      <w:ind w:left="773"/>
    </w:pPr>
    <w:rPr>
      <w:rFonts w:ascii="Lucida Sans" w:eastAsia="Lucida Sans" w:hAnsi="Lucida Sans"/>
    </w:rPr>
  </w:style>
  <w:style w:type="character" w:customStyle="1" w:styleId="BodyTextChar">
    <w:name w:val="Body Text Char"/>
    <w:basedOn w:val="DefaultParagraphFont"/>
    <w:link w:val="BodyText"/>
    <w:uiPriority w:val="1"/>
    <w:rsid w:val="007F1233"/>
    <w:rPr>
      <w:rFonts w:ascii="Lucida Sans" w:eastAsia="Lucida Sans" w:hAnsi="Lucida Sans"/>
    </w:rPr>
  </w:style>
  <w:style w:type="character" w:customStyle="1" w:styleId="A2">
    <w:name w:val="A2"/>
    <w:uiPriority w:val="99"/>
    <w:rsid w:val="007F1233"/>
    <w:rPr>
      <w:rFonts w:cs="Avenir LT Std 35 Light"/>
      <w:color w:val="221E1F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F1233"/>
    <w:rPr>
      <w:color w:val="467886" w:themeColor="hyperlink"/>
      <w:u w:val="single"/>
    </w:rPr>
  </w:style>
  <w:style w:type="paragraph" w:customStyle="1" w:styleId="BBBody11">
    <w:name w:val="BB Body 11"/>
    <w:basedOn w:val="BodyText"/>
    <w:link w:val="BBBody11Char"/>
    <w:uiPriority w:val="1"/>
    <w:qFormat/>
    <w:rsid w:val="007F1233"/>
    <w:pPr>
      <w:spacing w:after="120" w:line="276" w:lineRule="auto"/>
      <w:ind w:left="0" w:right="14"/>
    </w:pPr>
    <w:rPr>
      <w:rFonts w:ascii="Avenir LT Std 35 Light" w:hAnsi="Avenir LT Std 35 Light" w:cs="Arial"/>
      <w:sz w:val="20"/>
      <w:szCs w:val="20"/>
    </w:rPr>
  </w:style>
  <w:style w:type="character" w:customStyle="1" w:styleId="BBBody11Char">
    <w:name w:val="BB Body 11 Char"/>
    <w:basedOn w:val="BodyTextChar"/>
    <w:link w:val="BBBody11"/>
    <w:uiPriority w:val="1"/>
    <w:rsid w:val="007F1233"/>
    <w:rPr>
      <w:rFonts w:ascii="Avenir LT Std 35 Light" w:eastAsia="Lucida Sans" w:hAnsi="Avenir LT Std 35 Light" w:cs="Arial"/>
      <w:sz w:val="20"/>
      <w:szCs w:val="20"/>
    </w:rPr>
  </w:style>
  <w:style w:type="table" w:styleId="TableGrid">
    <w:name w:val="Table Grid"/>
    <w:basedOn w:val="TableNormal"/>
    <w:uiPriority w:val="39"/>
    <w:rsid w:val="00A1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ere.energy.gov/betterplants" TargetMode="External"/><Relationship Id="rId1" Type="http://schemas.openxmlformats.org/officeDocument/2006/relationships/hyperlink" Target="http://www.eere.energy.gov/betterpla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Mummau</dc:creator>
  <cp:keywords/>
  <dc:description/>
  <cp:lastModifiedBy>Travis, Jennifer</cp:lastModifiedBy>
  <cp:revision>4</cp:revision>
  <dcterms:created xsi:type="dcterms:W3CDTF">2025-03-06T16:49:00Z</dcterms:created>
  <dcterms:modified xsi:type="dcterms:W3CDTF">2025-03-11T11:03:00Z</dcterms:modified>
</cp:coreProperties>
</file>