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3E9E81BF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B95084">
        <w:rPr>
          <w:rFonts w:ascii="Georgia" w:hAnsi="Georgia"/>
          <w:b/>
          <w:color w:val="3B5B59"/>
          <w:sz w:val="40"/>
          <w:szCs w:val="44"/>
        </w:rPr>
        <w:t>3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062627A3" w14:textId="23B01561" w:rsidR="002A1D94" w:rsidRDefault="002A1D94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Better Plants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F713B48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4E60F433" w:rsidR="00E101D3" w:rsidRPr="008F5A10" w:rsidRDefault="008619E0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>April 1</w:t>
      </w:r>
      <w:r w:rsidR="002A1D94">
        <w:rPr>
          <w:rFonts w:ascii="Georgia" w:hAnsi="Georgia"/>
          <w:i/>
          <w:color w:val="3B5B59"/>
          <w:sz w:val="28"/>
          <w:szCs w:val="28"/>
        </w:rPr>
        <w:t>1</w:t>
      </w:r>
      <w:r>
        <w:rPr>
          <w:rFonts w:ascii="Georgia" w:hAnsi="Georgia"/>
          <w:i/>
          <w:color w:val="3B5B59"/>
          <w:sz w:val="28"/>
          <w:szCs w:val="28"/>
        </w:rPr>
        <w:t>, 2024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 w:rsidSect="002D1BB9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0AAF0EDA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8619E0">
        <w:rPr>
          <w:rFonts w:ascii="Georgia" w:eastAsia="Georgia" w:hAnsi="Georgia" w:cs="Georgia"/>
          <w:spacing w:val="1"/>
          <w:sz w:val="24"/>
          <w:szCs w:val="24"/>
        </w:rPr>
        <w:t>April 15, 2024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Pr="00EE34E8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067138AD" w14:textId="4D272096" w:rsidR="00F41A5A" w:rsidRDefault="00C979A3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 yet in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55AFE523" w:rsidR="00D31FC4" w:rsidRPr="00D31FC4" w:rsidRDefault="00000000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1CAFACD" w:rsidR="008B1561" w:rsidRPr="00D31FC4" w:rsidRDefault="00000000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</w:p>
    <w:p w14:paraId="5E3492B8" w14:textId="788515C6" w:rsidR="00F41A5A" w:rsidRPr="00857884" w:rsidRDefault="00000000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94651">
        <w:rPr>
          <w:rFonts w:ascii="Georgia" w:eastAsia="Times New Roman" w:hAnsi="Georgia"/>
          <w:sz w:val="24"/>
          <w:szCs w:val="24"/>
        </w:rPr>
        <w:t>I do not know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55923BD7" w14:textId="77777777" w:rsid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458466" w14:textId="5293413A" w:rsidR="00955F62" w:rsidRDefault="00955F62" w:rsidP="00955F6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yes, what type 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of account did you set u</w:t>
      </w:r>
      <w:r w:rsidR="00094651">
        <w:rPr>
          <w:rFonts w:ascii="Georgia" w:eastAsia="Georgia" w:hAnsi="Georgia" w:cs="Georgia"/>
          <w:spacing w:val="1"/>
          <w:sz w:val="24"/>
          <w:szCs w:val="24"/>
        </w:rPr>
        <w:t>p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B024C5F" w14:textId="2C83EFD5" w:rsidR="005F6660" w:rsidRPr="005F6660" w:rsidRDefault="00000000" w:rsidP="005F666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044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Single site</w:t>
      </w:r>
    </w:p>
    <w:p w14:paraId="7E5A24F2" w14:textId="2C7C59D4" w:rsidR="00955F62" w:rsidRPr="00D31FC4" w:rsidRDefault="00000000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897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Multisite</w:t>
      </w:r>
    </w:p>
    <w:p w14:paraId="6348472E" w14:textId="733A8626" w:rsidR="00955F62" w:rsidRPr="00857884" w:rsidRDefault="00000000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4148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955F62">
        <w:rPr>
          <w:rFonts w:ascii="Georgia" w:eastAsia="Times New Roman" w:hAnsi="Georgia"/>
          <w:sz w:val="24"/>
          <w:szCs w:val="24"/>
        </w:rPr>
        <w:t>NO</w:t>
      </w:r>
      <w:r w:rsidR="002A1D94">
        <w:rPr>
          <w:rFonts w:ascii="Georgia" w:eastAsia="Times New Roman" w:hAnsi="Georgia"/>
          <w:sz w:val="24"/>
          <w:szCs w:val="24"/>
        </w:rPr>
        <w:t>NE</w:t>
      </w:r>
    </w:p>
    <w:p w14:paraId="3598DE15" w14:textId="77777777" w:rsidR="00944B2D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71311D9B" w:rsidR="00944B2D" w:rsidRDefault="00687B38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Have you identified all the energy sources that are consumed within your scope and boundaries</w:t>
      </w:r>
      <w:r w:rsidR="00C444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4D70DCFA" w14:textId="77777777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24A1578D" w:rsidR="00DA6E8B" w:rsidRPr="000B74D5" w:rsidRDefault="00000000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38328F7A" w14:textId="77777777" w:rsidR="000B74D5" w:rsidRPr="00F805D4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DD633B" w14:textId="752F55E0" w:rsidR="004333A0" w:rsidRDefault="00687B38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Could you readily create a pie chart of incoming energy by source for your site(s)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27395837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340F0601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A09006" w14:textId="5E4AF8DD" w:rsidR="00DA6E8B" w:rsidRPr="00DA6E8B" w:rsidRDefault="00EE355C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Does your level of production significantly impact your energy consumption</w:t>
      </w:r>
      <w:r w:rsidR="000D4749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3BBE820" w14:textId="06377B20" w:rsidR="00B8340C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5DFA0BEC" w:rsidR="007206A1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2281DCAC" w14:textId="21660CFE" w:rsidR="005E1152" w:rsidRPr="00DA6E8B" w:rsidRDefault="005E1152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>Does your outside air temperature significantly impact your energy consumption (e.g., very cold winter days or very hot summer days)?</w:t>
      </w:r>
    </w:p>
    <w:p w14:paraId="6AFB692E" w14:textId="77777777" w:rsidR="005E1152" w:rsidRPr="00D31FC4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499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YES</w:t>
      </w:r>
    </w:p>
    <w:p w14:paraId="49FEFA7A" w14:textId="77777777" w:rsidR="005E1152" w:rsidRPr="007206A1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123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NO</w:t>
      </w:r>
    </w:p>
    <w:p w14:paraId="55DC0265" w14:textId="5CA843AF" w:rsidR="005E1152" w:rsidRPr="005E1152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87606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I do not know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72A31D4A" w14:textId="77777777" w:rsidR="005E1152" w:rsidRPr="00D31FC4" w:rsidRDefault="005E1152" w:rsidP="005E115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30A09DC" w14:textId="39F63A8F" w:rsidR="00CA2427" w:rsidRPr="00DA6E8B" w:rsidRDefault="00EE355C" w:rsidP="00CA24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How would you rank your data collection process for energy consumption</w:t>
      </w:r>
      <w:r w:rsidR="00EE34E8">
        <w:rPr>
          <w:rFonts w:ascii="Georgia" w:eastAsia="Georgia" w:hAnsi="Georgia" w:cs="Georgia"/>
          <w:spacing w:val="1"/>
          <w:sz w:val="24"/>
          <w:szCs w:val="24"/>
        </w:rPr>
        <w:t xml:space="preserve"> info</w:t>
      </w:r>
      <w:r w:rsidR="00CA2427">
        <w:rPr>
          <w:rFonts w:ascii="Georgia" w:eastAsia="Georgia" w:hAnsi="Georgia" w:cs="Georgia"/>
          <w:spacing w:val="1"/>
          <w:sz w:val="24"/>
          <w:szCs w:val="24"/>
        </w:rPr>
        <w:t>?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532912DD" w14:textId="14C178BB" w:rsidR="00CA2427" w:rsidRPr="00D31FC4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885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Excellent</w:t>
      </w:r>
    </w:p>
    <w:p w14:paraId="69C58F3C" w14:textId="5BEB775D" w:rsidR="00CA2427" w:rsidRPr="007206A1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8857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Good</w:t>
      </w:r>
    </w:p>
    <w:p w14:paraId="5B14E0AA" w14:textId="27E7EB90" w:rsidR="00CA2427" w:rsidRPr="00EE355C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71630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Okay</w:t>
      </w:r>
    </w:p>
    <w:p w14:paraId="234CB5AA" w14:textId="1DFC8807" w:rsidR="00EE355C" w:rsidRPr="00EE355C" w:rsidRDefault="00000000" w:rsidP="00EE355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81731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55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55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Difficult and confusing</w:t>
      </w:r>
    </w:p>
    <w:p w14:paraId="0744AAC3" w14:textId="3E398071" w:rsidR="00EE355C" w:rsidRPr="00052527" w:rsidRDefault="00000000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810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55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55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I do not yet have a complete energy data collection process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1D62DE53" w14:textId="57B050C0" w:rsidR="008A6508" w:rsidRPr="008A6508" w:rsidRDefault="008A6508" w:rsidP="008A650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F3E8EEE" w14:textId="6FA78E2B" w:rsidR="00052527" w:rsidRPr="00DA6E8B" w:rsidRDefault="005E1152" w:rsidP="000525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Other than your utility meters, do you have any downstream sub-meters for electricity or natural gas</w:t>
      </w:r>
      <w:r w:rsidR="00052527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5DFE0505" w14:textId="77777777" w:rsidR="00052527" w:rsidRPr="00D31FC4" w:rsidRDefault="00000000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5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525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YES</w:t>
      </w:r>
    </w:p>
    <w:p w14:paraId="7513725F" w14:textId="77777777" w:rsidR="00052527" w:rsidRPr="007206A1" w:rsidRDefault="00000000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5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525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NO</w:t>
      </w:r>
    </w:p>
    <w:p w14:paraId="06179363" w14:textId="3F015029" w:rsidR="00052527" w:rsidRPr="00052527" w:rsidRDefault="00000000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5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525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I do not know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6710B5A3" w14:textId="77777777" w:rsidR="00052527" w:rsidRPr="00D31FC4" w:rsidRDefault="00052527" w:rsidP="00052527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49BDE76A" w14:textId="78D96C47" w:rsidR="00F43F4F" w:rsidRDefault="00EE34E8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What building, process, system, or single piece of equipment do you think consumes the most energy at you</w:t>
      </w:r>
      <w:r w:rsidR="008619E0"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site</w:t>
      </w:r>
      <w:r w:rsidR="00860E96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2DB30D7" w14:textId="77777777" w:rsidR="00EE34E8" w:rsidRPr="00EE34E8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870C5F8" w14:textId="0D164F77" w:rsidR="00F43F4F" w:rsidRDefault="00EE34E8" w:rsidP="0037604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______________________________</w:t>
      </w:r>
    </w:p>
    <w:p w14:paraId="2BF34CDE" w14:textId="77777777" w:rsidR="00EE34E8" w:rsidRPr="00CA37E4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07A86F9" w14:textId="3A01BB07" w:rsidR="00EE34E8" w:rsidRDefault="00EE34E8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Could you readily create a pie chart </w:t>
      </w:r>
      <w:r w:rsidR="00D837E1">
        <w:rPr>
          <w:rFonts w:ascii="Georgia" w:eastAsia="Georgia" w:hAnsi="Georgia" w:cs="Georgia"/>
          <w:spacing w:val="1"/>
          <w:sz w:val="24"/>
          <w:szCs w:val="24"/>
        </w:rPr>
        <w:t>to show where all your energy is consumed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798E7F5" w14:textId="77777777" w:rsidR="00EE34E8" w:rsidRPr="00D31FC4" w:rsidRDefault="00000000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2179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YES</w:t>
      </w:r>
    </w:p>
    <w:p w14:paraId="30077241" w14:textId="77777777" w:rsidR="00EE34E8" w:rsidRPr="001070B3" w:rsidRDefault="00000000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4796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NO</w:t>
      </w:r>
    </w:p>
    <w:p w14:paraId="28B6EFB2" w14:textId="306CF7F5" w:rsidR="00EE34E8" w:rsidRPr="00D31FC4" w:rsidRDefault="00000000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002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I do not know</w:t>
      </w:r>
      <w:r w:rsidR="002A1D94">
        <w:rPr>
          <w:rFonts w:ascii="Georgia" w:eastAsia="Times New Roman" w:hAnsi="Georgia"/>
          <w:sz w:val="24"/>
          <w:szCs w:val="24"/>
        </w:rPr>
        <w:t>.</w:t>
      </w:r>
    </w:p>
    <w:p w14:paraId="1AD22119" w14:textId="58B674B4" w:rsidR="005C1EC4" w:rsidRDefault="005C1EC4" w:rsidP="005C1EC4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0AA524DF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462524C9" w14:textId="57B03CFF" w:rsidR="00687B38" w:rsidRPr="00687B38" w:rsidRDefault="00687B38" w:rsidP="00687B38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 w:rsidRPr="00687B38">
        <w:rPr>
          <w:rFonts w:ascii="Georgia" w:eastAsia="Georgia" w:hAnsi="Georgia" w:cs="Georgia"/>
          <w:spacing w:val="1"/>
          <w:sz w:val="24"/>
          <w:szCs w:val="24"/>
        </w:rPr>
        <w:t>Why do hot dogs come in packs of ten and hot dog buns come in packs of eight?</w:t>
      </w:r>
    </w:p>
    <w:p w14:paraId="33FA442B" w14:textId="2B20212A" w:rsidR="00CA37E4" w:rsidRPr="005C1EC4" w:rsidRDefault="00687B38" w:rsidP="00CA37E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How many packs of each would you need to buy to have an equal number of each?</w:t>
      </w:r>
    </w:p>
    <w:p w14:paraId="53124A52" w14:textId="7061B02E" w:rsidR="00DC2E76" w:rsidRPr="007049F5" w:rsidRDefault="00DA6E8B" w:rsidP="007049F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 w:rsidRPr="00DA6E8B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sectPr w:rsidR="00DC2E76" w:rsidRPr="007049F5" w:rsidSect="002D1BB9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9F74" w14:textId="77777777" w:rsidR="002D1BB9" w:rsidRDefault="002D1BB9" w:rsidP="005650C7">
      <w:pPr>
        <w:spacing w:line="240" w:lineRule="auto"/>
      </w:pPr>
      <w:r>
        <w:separator/>
      </w:r>
    </w:p>
  </w:endnote>
  <w:endnote w:type="continuationSeparator" w:id="0">
    <w:p w14:paraId="7386E79D" w14:textId="77777777" w:rsidR="002D1BB9" w:rsidRDefault="002D1BB9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7E11" w14:textId="77777777" w:rsidR="002D1BB9" w:rsidRDefault="002D1BB9" w:rsidP="005650C7">
      <w:pPr>
        <w:spacing w:line="240" w:lineRule="auto"/>
      </w:pPr>
      <w:r>
        <w:separator/>
      </w:r>
    </w:p>
  </w:footnote>
  <w:footnote w:type="continuationSeparator" w:id="0">
    <w:p w14:paraId="03C45253" w14:textId="77777777" w:rsidR="002D1BB9" w:rsidRDefault="002D1BB9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78024">
    <w:abstractNumId w:val="20"/>
  </w:num>
  <w:num w:numId="2" w16cid:durableId="1800493587">
    <w:abstractNumId w:val="24"/>
  </w:num>
  <w:num w:numId="3" w16cid:durableId="2076203277">
    <w:abstractNumId w:val="13"/>
  </w:num>
  <w:num w:numId="4" w16cid:durableId="2980939">
    <w:abstractNumId w:val="9"/>
  </w:num>
  <w:num w:numId="5" w16cid:durableId="159854300">
    <w:abstractNumId w:val="21"/>
  </w:num>
  <w:num w:numId="6" w16cid:durableId="1636133598">
    <w:abstractNumId w:val="11"/>
  </w:num>
  <w:num w:numId="7" w16cid:durableId="208806300">
    <w:abstractNumId w:val="12"/>
  </w:num>
  <w:num w:numId="8" w16cid:durableId="1952324329">
    <w:abstractNumId w:val="8"/>
  </w:num>
  <w:num w:numId="9" w16cid:durableId="1518695562">
    <w:abstractNumId w:val="17"/>
  </w:num>
  <w:num w:numId="10" w16cid:durableId="1972783449">
    <w:abstractNumId w:val="1"/>
  </w:num>
  <w:num w:numId="11" w16cid:durableId="381491340">
    <w:abstractNumId w:val="19"/>
  </w:num>
  <w:num w:numId="12" w16cid:durableId="34938664">
    <w:abstractNumId w:val="7"/>
  </w:num>
  <w:num w:numId="13" w16cid:durableId="174879086">
    <w:abstractNumId w:val="14"/>
  </w:num>
  <w:num w:numId="14" w16cid:durableId="391774455">
    <w:abstractNumId w:val="22"/>
  </w:num>
  <w:num w:numId="15" w16cid:durableId="1093013226">
    <w:abstractNumId w:val="18"/>
  </w:num>
  <w:num w:numId="16" w16cid:durableId="662897348">
    <w:abstractNumId w:val="2"/>
  </w:num>
  <w:num w:numId="17" w16cid:durableId="1497186702">
    <w:abstractNumId w:val="4"/>
  </w:num>
  <w:num w:numId="18" w16cid:durableId="1536767070">
    <w:abstractNumId w:val="5"/>
  </w:num>
  <w:num w:numId="19" w16cid:durableId="745688781">
    <w:abstractNumId w:val="3"/>
  </w:num>
  <w:num w:numId="20" w16cid:durableId="1771505688">
    <w:abstractNumId w:val="10"/>
  </w:num>
  <w:num w:numId="21" w16cid:durableId="1562518949">
    <w:abstractNumId w:val="0"/>
  </w:num>
  <w:num w:numId="22" w16cid:durableId="604532757">
    <w:abstractNumId w:val="25"/>
  </w:num>
  <w:num w:numId="23" w16cid:durableId="1596785590">
    <w:abstractNumId w:val="23"/>
  </w:num>
  <w:num w:numId="24" w16cid:durableId="1986885352">
    <w:abstractNumId w:val="16"/>
  </w:num>
  <w:num w:numId="25" w16cid:durableId="1355617755">
    <w:abstractNumId w:val="15"/>
  </w:num>
  <w:num w:numId="26" w16cid:durableId="369764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12D24"/>
    <w:rsid w:val="00016D62"/>
    <w:rsid w:val="0002297B"/>
    <w:rsid w:val="00041BBB"/>
    <w:rsid w:val="00043F71"/>
    <w:rsid w:val="00051132"/>
    <w:rsid w:val="00052527"/>
    <w:rsid w:val="00057028"/>
    <w:rsid w:val="00064096"/>
    <w:rsid w:val="00067322"/>
    <w:rsid w:val="00094651"/>
    <w:rsid w:val="000A0DCD"/>
    <w:rsid w:val="000A60BC"/>
    <w:rsid w:val="000B6192"/>
    <w:rsid w:val="000B6584"/>
    <w:rsid w:val="000B74D5"/>
    <w:rsid w:val="000D4749"/>
    <w:rsid w:val="000E15B1"/>
    <w:rsid w:val="0010358C"/>
    <w:rsid w:val="00105417"/>
    <w:rsid w:val="001070B3"/>
    <w:rsid w:val="001123F9"/>
    <w:rsid w:val="0015704F"/>
    <w:rsid w:val="00166F5E"/>
    <w:rsid w:val="001855A7"/>
    <w:rsid w:val="001C2DC3"/>
    <w:rsid w:val="001D2BA4"/>
    <w:rsid w:val="001F3B49"/>
    <w:rsid w:val="0020756A"/>
    <w:rsid w:val="002364CB"/>
    <w:rsid w:val="002419C1"/>
    <w:rsid w:val="00253739"/>
    <w:rsid w:val="00267F32"/>
    <w:rsid w:val="00287507"/>
    <w:rsid w:val="00292CCF"/>
    <w:rsid w:val="002A1D94"/>
    <w:rsid w:val="002A546A"/>
    <w:rsid w:val="002B6627"/>
    <w:rsid w:val="002D1BB9"/>
    <w:rsid w:val="002F07E2"/>
    <w:rsid w:val="002F340C"/>
    <w:rsid w:val="00313C3D"/>
    <w:rsid w:val="00314F7D"/>
    <w:rsid w:val="003166A9"/>
    <w:rsid w:val="00316843"/>
    <w:rsid w:val="003208FA"/>
    <w:rsid w:val="0032335A"/>
    <w:rsid w:val="00327579"/>
    <w:rsid w:val="00360EB3"/>
    <w:rsid w:val="00366802"/>
    <w:rsid w:val="0037604D"/>
    <w:rsid w:val="003A21FD"/>
    <w:rsid w:val="003E2748"/>
    <w:rsid w:val="0040087E"/>
    <w:rsid w:val="004017F6"/>
    <w:rsid w:val="004067E8"/>
    <w:rsid w:val="004106D3"/>
    <w:rsid w:val="004134FD"/>
    <w:rsid w:val="00422FCC"/>
    <w:rsid w:val="004333A0"/>
    <w:rsid w:val="0048549A"/>
    <w:rsid w:val="004963D2"/>
    <w:rsid w:val="004A4055"/>
    <w:rsid w:val="004C0F37"/>
    <w:rsid w:val="004C4899"/>
    <w:rsid w:val="004C4DE1"/>
    <w:rsid w:val="004C6956"/>
    <w:rsid w:val="004D0879"/>
    <w:rsid w:val="004E5DA4"/>
    <w:rsid w:val="004F07D8"/>
    <w:rsid w:val="0052718D"/>
    <w:rsid w:val="00531DF4"/>
    <w:rsid w:val="00537BE1"/>
    <w:rsid w:val="00562029"/>
    <w:rsid w:val="005650C7"/>
    <w:rsid w:val="00572DBD"/>
    <w:rsid w:val="00597D9D"/>
    <w:rsid w:val="005A4F11"/>
    <w:rsid w:val="005A7B64"/>
    <w:rsid w:val="005C1EC4"/>
    <w:rsid w:val="005C25E4"/>
    <w:rsid w:val="005E1152"/>
    <w:rsid w:val="005F1BA6"/>
    <w:rsid w:val="005F6660"/>
    <w:rsid w:val="00616AF5"/>
    <w:rsid w:val="00667968"/>
    <w:rsid w:val="00675FE4"/>
    <w:rsid w:val="00677E1F"/>
    <w:rsid w:val="00687B38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4530"/>
    <w:rsid w:val="007806AE"/>
    <w:rsid w:val="00782833"/>
    <w:rsid w:val="007950D5"/>
    <w:rsid w:val="007A54D5"/>
    <w:rsid w:val="007B2283"/>
    <w:rsid w:val="007B6B0D"/>
    <w:rsid w:val="007D32A4"/>
    <w:rsid w:val="007E06E4"/>
    <w:rsid w:val="007F6799"/>
    <w:rsid w:val="00806729"/>
    <w:rsid w:val="00811945"/>
    <w:rsid w:val="00816A3C"/>
    <w:rsid w:val="008211C2"/>
    <w:rsid w:val="0082242F"/>
    <w:rsid w:val="0084457C"/>
    <w:rsid w:val="00857884"/>
    <w:rsid w:val="00860E96"/>
    <w:rsid w:val="008619E0"/>
    <w:rsid w:val="008A5284"/>
    <w:rsid w:val="008A6508"/>
    <w:rsid w:val="008B1561"/>
    <w:rsid w:val="008B7AF3"/>
    <w:rsid w:val="008E6F34"/>
    <w:rsid w:val="008F1EB9"/>
    <w:rsid w:val="008F5A10"/>
    <w:rsid w:val="009029C8"/>
    <w:rsid w:val="00913377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90D46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23B66"/>
    <w:rsid w:val="00A27BD3"/>
    <w:rsid w:val="00A27F08"/>
    <w:rsid w:val="00A41063"/>
    <w:rsid w:val="00A470EF"/>
    <w:rsid w:val="00A660EF"/>
    <w:rsid w:val="00A90203"/>
    <w:rsid w:val="00AA0BD2"/>
    <w:rsid w:val="00AA44B1"/>
    <w:rsid w:val="00AA6FE9"/>
    <w:rsid w:val="00AB7582"/>
    <w:rsid w:val="00AC46AF"/>
    <w:rsid w:val="00AE0960"/>
    <w:rsid w:val="00AE7700"/>
    <w:rsid w:val="00B02BD4"/>
    <w:rsid w:val="00B5366E"/>
    <w:rsid w:val="00B8340C"/>
    <w:rsid w:val="00B95084"/>
    <w:rsid w:val="00BD4A27"/>
    <w:rsid w:val="00BF21A8"/>
    <w:rsid w:val="00C03353"/>
    <w:rsid w:val="00C058DA"/>
    <w:rsid w:val="00C07568"/>
    <w:rsid w:val="00C23123"/>
    <w:rsid w:val="00C36D5F"/>
    <w:rsid w:val="00C44452"/>
    <w:rsid w:val="00C46639"/>
    <w:rsid w:val="00C52202"/>
    <w:rsid w:val="00C705BE"/>
    <w:rsid w:val="00C81A53"/>
    <w:rsid w:val="00C9111F"/>
    <w:rsid w:val="00C95AF5"/>
    <w:rsid w:val="00C973F7"/>
    <w:rsid w:val="00C979A3"/>
    <w:rsid w:val="00CA1AF6"/>
    <w:rsid w:val="00CA2427"/>
    <w:rsid w:val="00CA37E4"/>
    <w:rsid w:val="00CA3EC4"/>
    <w:rsid w:val="00CF6E0C"/>
    <w:rsid w:val="00D12471"/>
    <w:rsid w:val="00D31FC4"/>
    <w:rsid w:val="00D407B7"/>
    <w:rsid w:val="00D54DDA"/>
    <w:rsid w:val="00D64EEE"/>
    <w:rsid w:val="00D64F20"/>
    <w:rsid w:val="00D73447"/>
    <w:rsid w:val="00D75119"/>
    <w:rsid w:val="00D837E1"/>
    <w:rsid w:val="00D86914"/>
    <w:rsid w:val="00DA3BAE"/>
    <w:rsid w:val="00DA6E8B"/>
    <w:rsid w:val="00DB59C8"/>
    <w:rsid w:val="00DC2E76"/>
    <w:rsid w:val="00DC600F"/>
    <w:rsid w:val="00DE308A"/>
    <w:rsid w:val="00DF0375"/>
    <w:rsid w:val="00E0585F"/>
    <w:rsid w:val="00E101D3"/>
    <w:rsid w:val="00E21E7D"/>
    <w:rsid w:val="00E36B9F"/>
    <w:rsid w:val="00E403B7"/>
    <w:rsid w:val="00E42932"/>
    <w:rsid w:val="00E50D51"/>
    <w:rsid w:val="00E57073"/>
    <w:rsid w:val="00EA1FEE"/>
    <w:rsid w:val="00EA535C"/>
    <w:rsid w:val="00EB1532"/>
    <w:rsid w:val="00EE34E8"/>
    <w:rsid w:val="00EE355C"/>
    <w:rsid w:val="00EF2F72"/>
    <w:rsid w:val="00F12C14"/>
    <w:rsid w:val="00F17288"/>
    <w:rsid w:val="00F35CC4"/>
    <w:rsid w:val="00F401BF"/>
    <w:rsid w:val="00F41A5A"/>
    <w:rsid w:val="00F43F4F"/>
    <w:rsid w:val="00F46631"/>
    <w:rsid w:val="00F51A33"/>
    <w:rsid w:val="00F623B9"/>
    <w:rsid w:val="00F669FE"/>
    <w:rsid w:val="00F76F62"/>
    <w:rsid w:val="00F805D4"/>
    <w:rsid w:val="00FC29E2"/>
    <w:rsid w:val="00FC4B28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2008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92</cp:revision>
  <cp:lastPrinted>2019-02-27T23:10:00Z</cp:lastPrinted>
  <dcterms:created xsi:type="dcterms:W3CDTF">2021-01-20T16:11:00Z</dcterms:created>
  <dcterms:modified xsi:type="dcterms:W3CDTF">2024-04-11T18:05:00Z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