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0968B3" w:rsidRDefault="00266E28" w:rsidP="00266E28">
      <w:pPr>
        <w:pStyle w:val="BBBody11"/>
        <w:rPr>
          <w:rFonts w:asciiTheme="minorHAnsi" w:hAnsiTheme="minorHAnsi" w:cstheme="minorHAnsi"/>
          <w:sz w:val="24"/>
          <w:szCs w:val="24"/>
        </w:rPr>
      </w:pPr>
      <w:r w:rsidRPr="000968B3">
        <w:rPr>
          <w:rFonts w:asciiTheme="minorHAnsi" w:hAnsiTheme="minorHAnsi" w:cstheme="minorHAnsi"/>
          <w:sz w:val="24"/>
          <w:szCs w:val="24"/>
        </w:rPr>
        <w:t>Name:</w:t>
      </w:r>
      <w:r w:rsidR="00FF217D" w:rsidRPr="000968B3">
        <w:rPr>
          <w:rFonts w:asciiTheme="minorHAnsi" w:hAnsiTheme="minorHAnsi" w:cstheme="minorHAnsi"/>
          <w:sz w:val="24"/>
          <w:szCs w:val="24"/>
        </w:rPr>
        <w:t xml:space="preserve"> _____________________________________________</w:t>
      </w:r>
    </w:p>
    <w:p w14:paraId="60D4E769" w14:textId="019B1E84" w:rsidR="007E33CF" w:rsidRDefault="00266E28" w:rsidP="00632F83">
      <w:pPr>
        <w:pStyle w:val="BBBody11"/>
        <w:rPr>
          <w:rFonts w:asciiTheme="minorHAnsi" w:hAnsiTheme="minorHAnsi" w:cstheme="minorHAnsi"/>
          <w:sz w:val="24"/>
          <w:szCs w:val="24"/>
        </w:rPr>
      </w:pPr>
      <w:r w:rsidRPr="000968B3">
        <w:rPr>
          <w:rFonts w:asciiTheme="minorHAnsi" w:hAnsiTheme="minorHAnsi" w:cstheme="minorHAnsi"/>
          <w:sz w:val="24"/>
          <w:szCs w:val="24"/>
        </w:rPr>
        <w:t>Company:</w:t>
      </w:r>
      <w:r w:rsidR="00FF217D" w:rsidRPr="000968B3">
        <w:rPr>
          <w:rFonts w:asciiTheme="minorHAnsi" w:hAnsiTheme="minorHAnsi" w:cstheme="minorHAnsi"/>
          <w:sz w:val="24"/>
          <w:szCs w:val="24"/>
        </w:rPr>
        <w:t xml:space="preserve"> __________________________________________</w:t>
      </w:r>
    </w:p>
    <w:p w14:paraId="75F0CBFF" w14:textId="19DF81F2" w:rsidR="005F1D30" w:rsidRDefault="00464871" w:rsidP="00464871">
      <w:pPr>
        <w:pStyle w:val="BBBody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Water System: ______________________________________</w:t>
      </w:r>
    </w:p>
    <w:p w14:paraId="3A33FA37" w14:textId="77777777" w:rsidR="000A38B9" w:rsidRPr="000A38B9" w:rsidRDefault="000A38B9" w:rsidP="000A38B9">
      <w:pPr>
        <w:pStyle w:val="xmsolistparagraph"/>
        <w:rPr>
          <w:rFonts w:ascii="Calibri" w:hAnsi="Calibri" w:cs="Calibri"/>
          <w:color w:val="000000"/>
        </w:rPr>
      </w:pPr>
      <w:r w:rsidRPr="000A38B9">
        <w:rPr>
          <w:rFonts w:ascii="Calibri" w:hAnsi="Calibri" w:cs="Calibri"/>
          <w:color w:val="000000"/>
        </w:rPr>
        <w:t>Notes: The pump power equation is on the water system energy cheat sheet. If you don’t have a pump curve for a pump handy, you can typically find the curve online from the make and model from the pump nameplate.</w:t>
      </w:r>
    </w:p>
    <w:p w14:paraId="359BADFB" w14:textId="77777777" w:rsidR="000A38B9" w:rsidRDefault="000A38B9" w:rsidP="000A38B9">
      <w:pPr>
        <w:pStyle w:val="xmsolistparagraph"/>
        <w:numPr>
          <w:ilvl w:val="0"/>
          <w:numId w:val="31"/>
        </w:numPr>
        <w:spacing w:before="120" w:beforeAutospacing="0" w:after="120" w:afterAutospacing="0"/>
        <w:rPr>
          <w:rFonts w:ascii="Calibri" w:hAnsi="Calibri" w:cs="Calibri"/>
          <w:color w:val="000000"/>
        </w:rPr>
      </w:pPr>
      <w:r w:rsidRPr="000A38B9">
        <w:rPr>
          <w:rFonts w:ascii="Calibri" w:hAnsi="Calibri" w:cs="Calibri"/>
          <w:color w:val="000000"/>
        </w:rPr>
        <w:t xml:space="preserve">Choose a pump or pumps in your water system that operates frequently. </w:t>
      </w:r>
    </w:p>
    <w:p w14:paraId="7712E7F1" w14:textId="3D8DD29F" w:rsidR="000A38B9" w:rsidRPr="000A38B9" w:rsidRDefault="000A38B9" w:rsidP="000A38B9">
      <w:pPr>
        <w:pStyle w:val="xmsolistparagraph"/>
        <w:numPr>
          <w:ilvl w:val="1"/>
          <w:numId w:val="31"/>
        </w:numPr>
        <w:spacing w:before="120" w:beforeAutospacing="0" w:after="120" w:afterAutospacing="0"/>
        <w:rPr>
          <w:rFonts w:ascii="Calibri" w:hAnsi="Calibri" w:cs="Calibri"/>
          <w:color w:val="000000"/>
        </w:rPr>
      </w:pPr>
      <w:r w:rsidRPr="000A38B9">
        <w:rPr>
          <w:rFonts w:ascii="Calibri" w:hAnsi="Calibri" w:cs="Calibri"/>
          <w:color w:val="000000"/>
        </w:rPr>
        <w:t>Pump is ______ hp and is used for _________________</w:t>
      </w:r>
      <w:r w:rsidR="009915D5">
        <w:rPr>
          <w:rFonts w:ascii="Calibri" w:hAnsi="Calibri" w:cs="Calibri"/>
          <w:color w:val="000000"/>
        </w:rPr>
        <w:t>.</w:t>
      </w:r>
    </w:p>
    <w:p w14:paraId="3495FDED" w14:textId="793B3001" w:rsidR="009915D5" w:rsidRDefault="009915D5" w:rsidP="009915D5">
      <w:pPr>
        <w:pStyle w:val="xmsolistparagraph"/>
        <w:spacing w:before="120" w:beforeAutospacing="0" w:after="120" w:afterAutospacing="0"/>
        <w:rPr>
          <w:rFonts w:ascii="Calibri" w:hAnsi="Calibri" w:cs="Calibri"/>
          <w:color w:val="000000"/>
        </w:rPr>
      </w:pPr>
    </w:p>
    <w:p w14:paraId="6EAD9E6E" w14:textId="77777777" w:rsidR="009915D5" w:rsidRDefault="009915D5" w:rsidP="009915D5">
      <w:pPr>
        <w:pStyle w:val="xmsolistparagraph"/>
        <w:spacing w:before="120" w:beforeAutospacing="0" w:after="120" w:afterAutospacing="0"/>
        <w:rPr>
          <w:rFonts w:ascii="Calibri" w:hAnsi="Calibri" w:cs="Calibri"/>
          <w:color w:val="000000"/>
        </w:rPr>
      </w:pPr>
    </w:p>
    <w:p w14:paraId="2B591232" w14:textId="1E761F28" w:rsidR="000A38B9" w:rsidRPr="000A38B9" w:rsidRDefault="000A38B9" w:rsidP="000A38B9">
      <w:pPr>
        <w:pStyle w:val="xmsolistparagraph"/>
        <w:numPr>
          <w:ilvl w:val="0"/>
          <w:numId w:val="31"/>
        </w:numPr>
        <w:spacing w:before="120" w:beforeAutospacing="0" w:after="120" w:afterAutospacing="0"/>
        <w:rPr>
          <w:rFonts w:ascii="Calibri" w:hAnsi="Calibri" w:cs="Calibri"/>
          <w:color w:val="000000"/>
        </w:rPr>
      </w:pPr>
      <w:r w:rsidRPr="000A38B9">
        <w:rPr>
          <w:rFonts w:ascii="Calibri" w:hAnsi="Calibri" w:cs="Calibri"/>
          <w:color w:val="000000"/>
        </w:rPr>
        <w:t>Review operating data for this pump. </w:t>
      </w:r>
    </w:p>
    <w:p w14:paraId="131BD591" w14:textId="04D5E1A7" w:rsidR="000A38B9" w:rsidRPr="000A38B9" w:rsidRDefault="000A38B9" w:rsidP="00FD6419">
      <w:pPr>
        <w:pStyle w:val="xmsolistparagraph"/>
        <w:numPr>
          <w:ilvl w:val="3"/>
          <w:numId w:val="40"/>
        </w:numPr>
        <w:spacing w:before="120" w:beforeAutospacing="0" w:after="120" w:afterAutospacing="0"/>
        <w:rPr>
          <w:rFonts w:ascii="Calibri" w:hAnsi="Calibri" w:cs="Calibri"/>
          <w:color w:val="000000"/>
        </w:rPr>
      </w:pPr>
      <w:r w:rsidRPr="000A38B9">
        <w:rPr>
          <w:rFonts w:ascii="Calibri" w:hAnsi="Calibri" w:cs="Calibri"/>
          <w:color w:val="000000"/>
        </w:rPr>
        <w:t>Pump typically pumps ____________ gallons per minute (gpm)</w:t>
      </w:r>
      <w:r w:rsidR="009915D5">
        <w:rPr>
          <w:rFonts w:ascii="Calibri" w:hAnsi="Calibri" w:cs="Calibri"/>
          <w:color w:val="000000"/>
        </w:rPr>
        <w:t>.</w:t>
      </w:r>
    </w:p>
    <w:p w14:paraId="2DDCE781" w14:textId="7926C8CD" w:rsidR="000A38B9" w:rsidRPr="000A38B9" w:rsidRDefault="000A38B9" w:rsidP="00FD6419">
      <w:pPr>
        <w:pStyle w:val="xmsolistparagraph"/>
        <w:numPr>
          <w:ilvl w:val="3"/>
          <w:numId w:val="40"/>
        </w:numPr>
        <w:spacing w:before="120" w:beforeAutospacing="0" w:after="120" w:afterAutospacing="0"/>
        <w:rPr>
          <w:rFonts w:ascii="Calibri" w:hAnsi="Calibri" w:cs="Calibri"/>
          <w:color w:val="000000"/>
        </w:rPr>
      </w:pPr>
      <w:r w:rsidRPr="000A38B9">
        <w:rPr>
          <w:rFonts w:ascii="Calibri" w:hAnsi="Calibri" w:cs="Calibri"/>
          <w:color w:val="000000"/>
        </w:rPr>
        <w:t>Pump operates at ______</w:t>
      </w:r>
      <w:r w:rsidR="009915D5">
        <w:rPr>
          <w:rFonts w:ascii="Calibri" w:hAnsi="Calibri" w:cs="Calibri"/>
          <w:color w:val="000000"/>
        </w:rPr>
        <w:t xml:space="preserve"> % of</w:t>
      </w:r>
      <w:r w:rsidR="00E738BF">
        <w:rPr>
          <w:rFonts w:ascii="Calibri" w:hAnsi="Calibri" w:cs="Calibri"/>
          <w:color w:val="000000"/>
        </w:rPr>
        <w:t xml:space="preserve"> </w:t>
      </w:r>
      <w:r w:rsidRPr="000A38B9">
        <w:rPr>
          <w:rFonts w:ascii="Calibri" w:hAnsi="Calibri" w:cs="Calibri"/>
          <w:color w:val="000000"/>
        </w:rPr>
        <w:t>full speed or _______ reduced speed</w:t>
      </w:r>
      <w:r w:rsidR="009915D5">
        <w:rPr>
          <w:rFonts w:ascii="Calibri" w:hAnsi="Calibri" w:cs="Calibri"/>
          <w:color w:val="000000"/>
        </w:rPr>
        <w:t>.</w:t>
      </w:r>
    </w:p>
    <w:p w14:paraId="0EAA12D0" w14:textId="6E3522F8" w:rsidR="000A38B9" w:rsidRPr="000A38B9" w:rsidRDefault="000A38B9" w:rsidP="00FD6419">
      <w:pPr>
        <w:pStyle w:val="xmsolistparagraph"/>
        <w:numPr>
          <w:ilvl w:val="3"/>
          <w:numId w:val="40"/>
        </w:numPr>
        <w:spacing w:before="120" w:beforeAutospacing="0" w:after="120" w:afterAutospacing="0"/>
        <w:rPr>
          <w:rFonts w:ascii="Calibri" w:hAnsi="Calibri" w:cs="Calibri"/>
          <w:color w:val="000000"/>
        </w:rPr>
      </w:pPr>
      <w:r w:rsidRPr="000A38B9">
        <w:rPr>
          <w:rFonts w:ascii="Calibri" w:hAnsi="Calibri" w:cs="Calibri"/>
          <w:color w:val="000000"/>
        </w:rPr>
        <w:t>Discharge pressure is _________ psi or x2.31 feet/psi = ______ feet</w:t>
      </w:r>
      <w:r w:rsidR="002B119D">
        <w:rPr>
          <w:rFonts w:ascii="Calibri" w:hAnsi="Calibri" w:cs="Calibri"/>
          <w:color w:val="000000"/>
        </w:rPr>
        <w:t>.</w:t>
      </w:r>
    </w:p>
    <w:p w14:paraId="2DA06BF6" w14:textId="078B7F5B" w:rsidR="000A38B9" w:rsidRPr="000A38B9" w:rsidRDefault="000A38B9" w:rsidP="00FD6419">
      <w:pPr>
        <w:pStyle w:val="xmsolistparagraph"/>
        <w:numPr>
          <w:ilvl w:val="3"/>
          <w:numId w:val="40"/>
        </w:numPr>
        <w:spacing w:before="120" w:beforeAutospacing="0" w:after="120" w:afterAutospacing="0"/>
        <w:rPr>
          <w:rFonts w:ascii="Calibri" w:hAnsi="Calibri" w:cs="Calibri"/>
          <w:color w:val="000000"/>
        </w:rPr>
      </w:pPr>
      <w:r w:rsidRPr="000A38B9">
        <w:rPr>
          <w:rFonts w:ascii="Calibri" w:hAnsi="Calibri" w:cs="Calibri"/>
          <w:color w:val="000000"/>
        </w:rPr>
        <w:t>Suction lift (water level is below pump) is _______ feet or suction head (water level is above pump) is _______ feet</w:t>
      </w:r>
      <w:r w:rsidR="002B119D">
        <w:rPr>
          <w:rFonts w:ascii="Calibri" w:hAnsi="Calibri" w:cs="Calibri"/>
          <w:color w:val="000000"/>
        </w:rPr>
        <w:t>.</w:t>
      </w:r>
    </w:p>
    <w:p w14:paraId="7E5A9142" w14:textId="0DA171E5" w:rsidR="000A38B9" w:rsidRPr="000A38B9" w:rsidRDefault="000A38B9" w:rsidP="00FD6419">
      <w:pPr>
        <w:pStyle w:val="xmsolistparagraph"/>
        <w:numPr>
          <w:ilvl w:val="3"/>
          <w:numId w:val="40"/>
        </w:numPr>
        <w:spacing w:before="120" w:beforeAutospacing="0" w:after="120" w:afterAutospacing="0"/>
        <w:rPr>
          <w:rFonts w:ascii="Calibri" w:hAnsi="Calibri" w:cs="Calibri"/>
          <w:color w:val="000000"/>
        </w:rPr>
      </w:pPr>
      <w:r w:rsidRPr="000A38B9">
        <w:rPr>
          <w:rFonts w:ascii="Calibri" w:hAnsi="Calibri" w:cs="Calibri"/>
          <w:color w:val="000000"/>
        </w:rPr>
        <w:t>Total head is discharge pressure plus suction lift or discharge pressure minus suction head = ____________</w:t>
      </w:r>
      <w:r w:rsidR="002B119D">
        <w:rPr>
          <w:rFonts w:ascii="Calibri" w:hAnsi="Calibri" w:cs="Calibri"/>
          <w:color w:val="000000"/>
        </w:rPr>
        <w:t>.</w:t>
      </w:r>
    </w:p>
    <w:p w14:paraId="4A594051" w14:textId="5D053998" w:rsidR="009915D5" w:rsidRDefault="009915D5" w:rsidP="009915D5">
      <w:pPr>
        <w:pStyle w:val="xmsolistparagraph"/>
        <w:spacing w:before="120" w:beforeAutospacing="0" w:after="120" w:afterAutospacing="0"/>
        <w:rPr>
          <w:rFonts w:ascii="Calibri" w:hAnsi="Calibri" w:cs="Calibri"/>
          <w:color w:val="000000"/>
        </w:rPr>
      </w:pPr>
    </w:p>
    <w:p w14:paraId="2C7F51B7" w14:textId="77777777" w:rsidR="009915D5" w:rsidRDefault="009915D5" w:rsidP="009915D5">
      <w:pPr>
        <w:pStyle w:val="xmsolistparagraph"/>
        <w:spacing w:before="120" w:beforeAutospacing="0" w:after="120" w:afterAutospacing="0"/>
        <w:rPr>
          <w:rFonts w:ascii="Calibri" w:hAnsi="Calibri" w:cs="Calibri"/>
          <w:color w:val="000000"/>
        </w:rPr>
      </w:pPr>
    </w:p>
    <w:p w14:paraId="73838975" w14:textId="15A3DCC5" w:rsidR="000A38B9" w:rsidRPr="000A38B9" w:rsidRDefault="000A38B9" w:rsidP="000A38B9">
      <w:pPr>
        <w:pStyle w:val="xmsolistparagraph"/>
        <w:numPr>
          <w:ilvl w:val="0"/>
          <w:numId w:val="31"/>
        </w:numPr>
        <w:spacing w:before="120" w:beforeAutospacing="0" w:after="120" w:afterAutospacing="0"/>
        <w:rPr>
          <w:rFonts w:ascii="Calibri" w:hAnsi="Calibri" w:cs="Calibri"/>
          <w:color w:val="000000"/>
        </w:rPr>
      </w:pPr>
      <w:r w:rsidRPr="000A38B9">
        <w:rPr>
          <w:rFonts w:ascii="Calibri" w:hAnsi="Calibri" w:cs="Calibri"/>
          <w:color w:val="000000"/>
        </w:rPr>
        <w:t>Review the pump performance curve.</w:t>
      </w:r>
    </w:p>
    <w:p w14:paraId="183D50B5" w14:textId="26B01243" w:rsidR="000A38B9" w:rsidRPr="000A38B9" w:rsidRDefault="000A38B9" w:rsidP="009915D5">
      <w:pPr>
        <w:pStyle w:val="xmsolistparagraph"/>
        <w:numPr>
          <w:ilvl w:val="1"/>
          <w:numId w:val="31"/>
        </w:numPr>
        <w:spacing w:before="120" w:beforeAutospacing="0" w:after="120" w:afterAutospacing="0"/>
        <w:rPr>
          <w:rFonts w:ascii="Calibri" w:hAnsi="Calibri" w:cs="Calibri"/>
          <w:color w:val="000000"/>
        </w:rPr>
      </w:pPr>
      <w:r w:rsidRPr="000A38B9">
        <w:rPr>
          <w:rFonts w:ascii="Calibri" w:hAnsi="Calibri" w:cs="Calibri"/>
          <w:color w:val="000000"/>
        </w:rPr>
        <w:t>Pump design efficiency was _________%</w:t>
      </w:r>
      <w:r w:rsidR="009915D5">
        <w:rPr>
          <w:rFonts w:ascii="Calibri" w:hAnsi="Calibri" w:cs="Calibri"/>
          <w:color w:val="000000"/>
        </w:rPr>
        <w:t>.</w:t>
      </w:r>
    </w:p>
    <w:p w14:paraId="034DE555" w14:textId="4BB95980" w:rsidR="000A38B9" w:rsidRPr="000A38B9" w:rsidRDefault="000A38B9" w:rsidP="009915D5">
      <w:pPr>
        <w:pStyle w:val="xmsolistparagraph"/>
        <w:numPr>
          <w:ilvl w:val="1"/>
          <w:numId w:val="31"/>
        </w:numPr>
        <w:spacing w:before="120" w:beforeAutospacing="0" w:after="120" w:afterAutospacing="0"/>
        <w:rPr>
          <w:rFonts w:ascii="Calibri" w:hAnsi="Calibri" w:cs="Calibri"/>
          <w:color w:val="000000"/>
        </w:rPr>
      </w:pPr>
      <w:r w:rsidRPr="000A38B9">
        <w:rPr>
          <w:rFonts w:ascii="Calibri" w:hAnsi="Calibri" w:cs="Calibri"/>
          <w:color w:val="000000"/>
        </w:rPr>
        <w:t>Based on operating data, efficiency is ___________%</w:t>
      </w:r>
      <w:r w:rsidR="009915D5">
        <w:rPr>
          <w:rFonts w:ascii="Calibri" w:hAnsi="Calibri" w:cs="Calibri"/>
          <w:color w:val="000000"/>
        </w:rPr>
        <w:t>.</w:t>
      </w:r>
    </w:p>
    <w:p w14:paraId="4C9533FE" w14:textId="12F87623" w:rsidR="009915D5" w:rsidRDefault="009915D5" w:rsidP="009915D5">
      <w:pPr>
        <w:pStyle w:val="xmsolistparagraph"/>
        <w:spacing w:before="120" w:beforeAutospacing="0" w:after="120" w:afterAutospacing="0"/>
        <w:rPr>
          <w:rFonts w:ascii="Calibri" w:hAnsi="Calibri" w:cs="Calibri"/>
          <w:color w:val="000000"/>
        </w:rPr>
      </w:pPr>
    </w:p>
    <w:p w14:paraId="60D8CE8A" w14:textId="77777777" w:rsidR="009915D5" w:rsidRDefault="009915D5" w:rsidP="009915D5">
      <w:pPr>
        <w:pStyle w:val="xmsolistparagraph"/>
        <w:spacing w:before="120" w:beforeAutospacing="0" w:after="120" w:afterAutospacing="0"/>
        <w:rPr>
          <w:rFonts w:ascii="Calibri" w:hAnsi="Calibri" w:cs="Calibri"/>
          <w:color w:val="000000"/>
        </w:rPr>
      </w:pPr>
    </w:p>
    <w:p w14:paraId="2E4F6E47" w14:textId="2B6E96A0" w:rsidR="000A38B9" w:rsidRPr="009915D5" w:rsidRDefault="000A38B9" w:rsidP="009915D5">
      <w:pPr>
        <w:pStyle w:val="xmsolistparagraph"/>
        <w:numPr>
          <w:ilvl w:val="0"/>
          <w:numId w:val="31"/>
        </w:numPr>
        <w:spacing w:before="120" w:beforeAutospacing="0" w:after="120" w:afterAutospacing="0"/>
        <w:rPr>
          <w:rFonts w:ascii="Calibri" w:hAnsi="Calibri" w:cs="Calibri"/>
          <w:color w:val="000000"/>
        </w:rPr>
      </w:pPr>
      <w:r w:rsidRPr="000A38B9">
        <w:rPr>
          <w:rFonts w:ascii="Calibri" w:hAnsi="Calibri" w:cs="Calibri"/>
          <w:color w:val="000000"/>
        </w:rPr>
        <w:t>Observations</w:t>
      </w:r>
    </w:p>
    <w:sectPr w:rsidR="000A38B9" w:rsidRPr="009915D5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B931" w14:textId="77777777" w:rsidR="0079793E" w:rsidRDefault="0079793E">
      <w:r>
        <w:separator/>
      </w:r>
    </w:p>
  </w:endnote>
  <w:endnote w:type="continuationSeparator" w:id="0">
    <w:p w14:paraId="3B6A2BF0" w14:textId="77777777" w:rsidR="0079793E" w:rsidRDefault="0079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867E" w14:textId="77777777" w:rsidR="0079793E" w:rsidRDefault="0079793E">
      <w:r>
        <w:separator/>
      </w:r>
    </w:p>
  </w:footnote>
  <w:footnote w:type="continuationSeparator" w:id="0">
    <w:p w14:paraId="4D354BD2" w14:textId="77777777" w:rsidR="0079793E" w:rsidRDefault="0079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686080A8" w:rsidR="00563373" w:rsidRPr="00E901BC" w:rsidRDefault="0091541B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Drinking Water 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7C6596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0347E976" w14:textId="686080A8" w:rsidR="00563373" w:rsidRPr="00E901BC" w:rsidRDefault="0091541B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Drinking Water 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7C6596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0B0"/>
    <w:multiLevelType w:val="hybridMultilevel"/>
    <w:tmpl w:val="E0DA8CB2"/>
    <w:lvl w:ilvl="0" w:tplc="257ED36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0696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0972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E039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260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C6D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656E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4DC3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8D44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95F"/>
    <w:multiLevelType w:val="hybridMultilevel"/>
    <w:tmpl w:val="B768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4" w15:restartNumberingAfterBreak="0">
    <w:nsid w:val="0B806138"/>
    <w:multiLevelType w:val="multilevel"/>
    <w:tmpl w:val="9346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37677"/>
    <w:multiLevelType w:val="hybridMultilevel"/>
    <w:tmpl w:val="B308B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434B6"/>
    <w:multiLevelType w:val="multilevel"/>
    <w:tmpl w:val="B09832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12258"/>
    <w:multiLevelType w:val="hybridMultilevel"/>
    <w:tmpl w:val="76CAB2CE"/>
    <w:lvl w:ilvl="0" w:tplc="26AE58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A6C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C0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F5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CA0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C4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8A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BA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48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1330"/>
    <w:multiLevelType w:val="hybridMultilevel"/>
    <w:tmpl w:val="7542E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A0873"/>
    <w:multiLevelType w:val="hybridMultilevel"/>
    <w:tmpl w:val="AEDA8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ED12AB"/>
    <w:multiLevelType w:val="hybridMultilevel"/>
    <w:tmpl w:val="E110E01C"/>
    <w:lvl w:ilvl="0" w:tplc="505408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A3E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AB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603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02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C6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A3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00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8C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C11E0"/>
    <w:multiLevelType w:val="hybridMultilevel"/>
    <w:tmpl w:val="FA82F2D8"/>
    <w:lvl w:ilvl="0" w:tplc="F392A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486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E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CF0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8AB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CF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8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07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2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3" w15:restartNumberingAfterBreak="0">
    <w:nsid w:val="37003675"/>
    <w:multiLevelType w:val="multilevel"/>
    <w:tmpl w:val="ECECA6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0C6FC3"/>
    <w:multiLevelType w:val="multilevel"/>
    <w:tmpl w:val="C3FE8FF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E0179DD"/>
    <w:multiLevelType w:val="hybridMultilevel"/>
    <w:tmpl w:val="BFEE7F0C"/>
    <w:lvl w:ilvl="0" w:tplc="85B27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080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05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2D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82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722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00F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E7C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A5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B7B4F"/>
    <w:multiLevelType w:val="multilevel"/>
    <w:tmpl w:val="AB265E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0" w15:restartNumberingAfterBreak="0">
    <w:nsid w:val="461273F0"/>
    <w:multiLevelType w:val="hybridMultilevel"/>
    <w:tmpl w:val="2EB2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945EB0"/>
    <w:multiLevelType w:val="multilevel"/>
    <w:tmpl w:val="B43CEA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764E36"/>
    <w:multiLevelType w:val="multilevel"/>
    <w:tmpl w:val="622E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 w15:restartNumberingAfterBreak="0">
    <w:nsid w:val="5D431F54"/>
    <w:multiLevelType w:val="hybridMultilevel"/>
    <w:tmpl w:val="25CC5DF2"/>
    <w:lvl w:ilvl="0" w:tplc="6DCE0F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66F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29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8B3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81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C7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8C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C9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CE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445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2AA5E6F"/>
    <w:multiLevelType w:val="hybridMultilevel"/>
    <w:tmpl w:val="29BEB4CE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B0268"/>
    <w:multiLevelType w:val="hybridMultilevel"/>
    <w:tmpl w:val="0D469FA4"/>
    <w:lvl w:ilvl="0" w:tplc="FC2CC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6E8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89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C3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9A0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CE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8B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2A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C9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B10F4"/>
    <w:multiLevelType w:val="hybridMultilevel"/>
    <w:tmpl w:val="35124A06"/>
    <w:lvl w:ilvl="0" w:tplc="4544B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49D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4C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65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83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00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69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845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ED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1385F"/>
    <w:multiLevelType w:val="hybridMultilevel"/>
    <w:tmpl w:val="A1A497E8"/>
    <w:lvl w:ilvl="0" w:tplc="1B4EE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479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2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A4D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87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4E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B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826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C1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91589"/>
    <w:multiLevelType w:val="hybridMultilevel"/>
    <w:tmpl w:val="B4AC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466FD"/>
    <w:multiLevelType w:val="multilevel"/>
    <w:tmpl w:val="A08C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1D00D8"/>
    <w:multiLevelType w:val="multilevel"/>
    <w:tmpl w:val="3BE2B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0E5A23"/>
    <w:multiLevelType w:val="hybridMultilevel"/>
    <w:tmpl w:val="68C6FF88"/>
    <w:lvl w:ilvl="0" w:tplc="8C24CC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D0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9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8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8A2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4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5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7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5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36337"/>
    <w:multiLevelType w:val="hybridMultilevel"/>
    <w:tmpl w:val="F614DDAA"/>
    <w:lvl w:ilvl="0" w:tplc="577451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9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4B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448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C61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1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2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84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22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C6DA3"/>
    <w:multiLevelType w:val="multilevel"/>
    <w:tmpl w:val="C7B051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9"/>
  </w:num>
  <w:num w:numId="5">
    <w:abstractNumId w:val="25"/>
  </w:num>
  <w:num w:numId="6">
    <w:abstractNumId w:val="3"/>
  </w:num>
  <w:num w:numId="7">
    <w:abstractNumId w:val="17"/>
  </w:num>
  <w:num w:numId="8">
    <w:abstractNumId w:val="22"/>
  </w:num>
  <w:num w:numId="9">
    <w:abstractNumId w:val="21"/>
  </w:num>
  <w:num w:numId="10">
    <w:abstractNumId w:val="38"/>
  </w:num>
  <w:num w:numId="11">
    <w:abstractNumId w:val="35"/>
  </w:num>
  <w:num w:numId="12">
    <w:abstractNumId w:val="7"/>
  </w:num>
  <w:num w:numId="13">
    <w:abstractNumId w:val="0"/>
  </w:num>
  <w:num w:numId="14">
    <w:abstractNumId w:val="28"/>
  </w:num>
  <w:num w:numId="15">
    <w:abstractNumId w:val="9"/>
  </w:num>
  <w:num w:numId="16">
    <w:abstractNumId w:val="15"/>
  </w:num>
  <w:num w:numId="17">
    <w:abstractNumId w:val="31"/>
  </w:num>
  <w:num w:numId="18">
    <w:abstractNumId w:val="30"/>
  </w:num>
  <w:num w:numId="19">
    <w:abstractNumId w:val="10"/>
  </w:num>
  <w:num w:numId="20">
    <w:abstractNumId w:val="26"/>
  </w:num>
  <w:num w:numId="21">
    <w:abstractNumId w:val="29"/>
  </w:num>
  <w:num w:numId="22">
    <w:abstractNumId w:val="36"/>
  </w:num>
  <w:num w:numId="23">
    <w:abstractNumId w:val="11"/>
  </w:num>
  <w:num w:numId="24">
    <w:abstractNumId w:val="1"/>
  </w:num>
  <w:num w:numId="25">
    <w:abstractNumId w:val="20"/>
  </w:num>
  <w:num w:numId="26">
    <w:abstractNumId w:val="32"/>
  </w:num>
  <w:num w:numId="27">
    <w:abstractNumId w:val="5"/>
  </w:num>
  <w:num w:numId="28">
    <w:abstractNumId w:val="8"/>
  </w:num>
  <w:num w:numId="29">
    <w:abstractNumId w:val="33"/>
  </w:num>
  <w:num w:numId="30">
    <w:abstractNumId w:val="37"/>
  </w:num>
  <w:num w:numId="31">
    <w:abstractNumId w:val="4"/>
  </w:num>
  <w:num w:numId="32">
    <w:abstractNumId w:val="23"/>
  </w:num>
  <w:num w:numId="33">
    <w:abstractNumId w:val="34"/>
  </w:num>
  <w:num w:numId="34">
    <w:abstractNumId w:val="16"/>
  </w:num>
  <w:num w:numId="35">
    <w:abstractNumId w:val="6"/>
  </w:num>
  <w:num w:numId="36">
    <w:abstractNumId w:val="14"/>
  </w:num>
  <w:num w:numId="37">
    <w:abstractNumId w:val="24"/>
  </w:num>
  <w:num w:numId="38">
    <w:abstractNumId w:val="24"/>
    <w:lvlOverride w:ilvl="1">
      <w:startOverride w:val="1"/>
    </w:lvlOverride>
  </w:num>
  <w:num w:numId="39">
    <w:abstractNumId w:val="2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45C0"/>
    <w:rsid w:val="00006D10"/>
    <w:rsid w:val="00017053"/>
    <w:rsid w:val="00031053"/>
    <w:rsid w:val="00052B34"/>
    <w:rsid w:val="000539ED"/>
    <w:rsid w:val="000545B7"/>
    <w:rsid w:val="00067C61"/>
    <w:rsid w:val="000968B3"/>
    <w:rsid w:val="000A38B9"/>
    <w:rsid w:val="000A69FC"/>
    <w:rsid w:val="000B4F45"/>
    <w:rsid w:val="000C1B8A"/>
    <w:rsid w:val="000C51C8"/>
    <w:rsid w:val="000D711D"/>
    <w:rsid w:val="000F3EE5"/>
    <w:rsid w:val="000F452D"/>
    <w:rsid w:val="001006C1"/>
    <w:rsid w:val="0010533D"/>
    <w:rsid w:val="001146FA"/>
    <w:rsid w:val="00127C30"/>
    <w:rsid w:val="00142DF1"/>
    <w:rsid w:val="0014522D"/>
    <w:rsid w:val="00147014"/>
    <w:rsid w:val="00154903"/>
    <w:rsid w:val="00155A7E"/>
    <w:rsid w:val="00167827"/>
    <w:rsid w:val="00176947"/>
    <w:rsid w:val="00177A7F"/>
    <w:rsid w:val="00191E14"/>
    <w:rsid w:val="001A6EDF"/>
    <w:rsid w:val="001B4F28"/>
    <w:rsid w:val="001C3E33"/>
    <w:rsid w:val="001D11C2"/>
    <w:rsid w:val="001D2C9A"/>
    <w:rsid w:val="001D4ACD"/>
    <w:rsid w:val="001E245C"/>
    <w:rsid w:val="001E3B11"/>
    <w:rsid w:val="001F55A7"/>
    <w:rsid w:val="0020118F"/>
    <w:rsid w:val="0020251C"/>
    <w:rsid w:val="00223372"/>
    <w:rsid w:val="00232733"/>
    <w:rsid w:val="00252621"/>
    <w:rsid w:val="0025644C"/>
    <w:rsid w:val="00265052"/>
    <w:rsid w:val="00266038"/>
    <w:rsid w:val="00266E28"/>
    <w:rsid w:val="002740D5"/>
    <w:rsid w:val="002803E6"/>
    <w:rsid w:val="00281EEC"/>
    <w:rsid w:val="00281F05"/>
    <w:rsid w:val="00293C1D"/>
    <w:rsid w:val="00296D50"/>
    <w:rsid w:val="002A5095"/>
    <w:rsid w:val="002B119D"/>
    <w:rsid w:val="002B3FBD"/>
    <w:rsid w:val="002C70D6"/>
    <w:rsid w:val="002F44AF"/>
    <w:rsid w:val="002F5605"/>
    <w:rsid w:val="00306035"/>
    <w:rsid w:val="003200FD"/>
    <w:rsid w:val="003255E3"/>
    <w:rsid w:val="00340E04"/>
    <w:rsid w:val="00366344"/>
    <w:rsid w:val="00367EDC"/>
    <w:rsid w:val="00373961"/>
    <w:rsid w:val="00377714"/>
    <w:rsid w:val="00381664"/>
    <w:rsid w:val="0039205E"/>
    <w:rsid w:val="003B1BDF"/>
    <w:rsid w:val="003C1527"/>
    <w:rsid w:val="003D01D4"/>
    <w:rsid w:val="003D5F86"/>
    <w:rsid w:val="003F38BA"/>
    <w:rsid w:val="003F7549"/>
    <w:rsid w:val="00420ABB"/>
    <w:rsid w:val="00433308"/>
    <w:rsid w:val="004463E2"/>
    <w:rsid w:val="00464871"/>
    <w:rsid w:val="004667B9"/>
    <w:rsid w:val="00470183"/>
    <w:rsid w:val="0047027A"/>
    <w:rsid w:val="00473C17"/>
    <w:rsid w:val="004B096A"/>
    <w:rsid w:val="004B1311"/>
    <w:rsid w:val="004C6B45"/>
    <w:rsid w:val="004D0CB1"/>
    <w:rsid w:val="004D2620"/>
    <w:rsid w:val="004D3971"/>
    <w:rsid w:val="004D56C3"/>
    <w:rsid w:val="004F73CF"/>
    <w:rsid w:val="005303F7"/>
    <w:rsid w:val="005319F7"/>
    <w:rsid w:val="00532CF1"/>
    <w:rsid w:val="00535DBA"/>
    <w:rsid w:val="0054002A"/>
    <w:rsid w:val="00542322"/>
    <w:rsid w:val="00557C8A"/>
    <w:rsid w:val="00563048"/>
    <w:rsid w:val="00563373"/>
    <w:rsid w:val="005773CC"/>
    <w:rsid w:val="005A1111"/>
    <w:rsid w:val="005D1DE4"/>
    <w:rsid w:val="005D7968"/>
    <w:rsid w:val="005F1D30"/>
    <w:rsid w:val="00612A81"/>
    <w:rsid w:val="00632F83"/>
    <w:rsid w:val="00640163"/>
    <w:rsid w:val="00660D03"/>
    <w:rsid w:val="00662B10"/>
    <w:rsid w:val="00667A95"/>
    <w:rsid w:val="0067057A"/>
    <w:rsid w:val="00685B6C"/>
    <w:rsid w:val="00686F21"/>
    <w:rsid w:val="006945BC"/>
    <w:rsid w:val="006A255E"/>
    <w:rsid w:val="006A3252"/>
    <w:rsid w:val="006A7E69"/>
    <w:rsid w:val="006B0ADC"/>
    <w:rsid w:val="006C7F1B"/>
    <w:rsid w:val="006E718D"/>
    <w:rsid w:val="006F228C"/>
    <w:rsid w:val="007153F6"/>
    <w:rsid w:val="00717AF4"/>
    <w:rsid w:val="00721D33"/>
    <w:rsid w:val="00734AED"/>
    <w:rsid w:val="00751786"/>
    <w:rsid w:val="00751D3A"/>
    <w:rsid w:val="00753F9B"/>
    <w:rsid w:val="00761145"/>
    <w:rsid w:val="007622D9"/>
    <w:rsid w:val="00780BE7"/>
    <w:rsid w:val="0079793E"/>
    <w:rsid w:val="00797FCF"/>
    <w:rsid w:val="007A54A6"/>
    <w:rsid w:val="007C2AC0"/>
    <w:rsid w:val="007C6596"/>
    <w:rsid w:val="007C668E"/>
    <w:rsid w:val="007E14B8"/>
    <w:rsid w:val="007E18A2"/>
    <w:rsid w:val="007E33CF"/>
    <w:rsid w:val="007F6FA3"/>
    <w:rsid w:val="00801540"/>
    <w:rsid w:val="00804390"/>
    <w:rsid w:val="00805424"/>
    <w:rsid w:val="00815277"/>
    <w:rsid w:val="008307F9"/>
    <w:rsid w:val="0083134F"/>
    <w:rsid w:val="00842114"/>
    <w:rsid w:val="00865BCE"/>
    <w:rsid w:val="008674AC"/>
    <w:rsid w:val="00874DBD"/>
    <w:rsid w:val="00886F53"/>
    <w:rsid w:val="008A40A3"/>
    <w:rsid w:val="008A6DC7"/>
    <w:rsid w:val="008D4DB6"/>
    <w:rsid w:val="008E1956"/>
    <w:rsid w:val="008F30A2"/>
    <w:rsid w:val="009020B7"/>
    <w:rsid w:val="009049BB"/>
    <w:rsid w:val="00911DFB"/>
    <w:rsid w:val="0091541B"/>
    <w:rsid w:val="00934EED"/>
    <w:rsid w:val="00936AF7"/>
    <w:rsid w:val="00943765"/>
    <w:rsid w:val="00944158"/>
    <w:rsid w:val="00972856"/>
    <w:rsid w:val="009915D5"/>
    <w:rsid w:val="00995A8D"/>
    <w:rsid w:val="009B4385"/>
    <w:rsid w:val="009B658A"/>
    <w:rsid w:val="009D2EC2"/>
    <w:rsid w:val="009E5C39"/>
    <w:rsid w:val="009F0D0F"/>
    <w:rsid w:val="009F1B87"/>
    <w:rsid w:val="009F775C"/>
    <w:rsid w:val="00A14E17"/>
    <w:rsid w:val="00A23D88"/>
    <w:rsid w:val="00A245FA"/>
    <w:rsid w:val="00A300C4"/>
    <w:rsid w:val="00A36278"/>
    <w:rsid w:val="00A371D8"/>
    <w:rsid w:val="00A41887"/>
    <w:rsid w:val="00A52278"/>
    <w:rsid w:val="00A57BF4"/>
    <w:rsid w:val="00A60CBD"/>
    <w:rsid w:val="00A6450E"/>
    <w:rsid w:val="00A74937"/>
    <w:rsid w:val="00A771FD"/>
    <w:rsid w:val="00A85A72"/>
    <w:rsid w:val="00A9278B"/>
    <w:rsid w:val="00A97F7E"/>
    <w:rsid w:val="00AA2532"/>
    <w:rsid w:val="00AA3594"/>
    <w:rsid w:val="00AA5098"/>
    <w:rsid w:val="00AC0376"/>
    <w:rsid w:val="00AD4AFC"/>
    <w:rsid w:val="00AE13FA"/>
    <w:rsid w:val="00AE24EB"/>
    <w:rsid w:val="00AF0AB1"/>
    <w:rsid w:val="00AF51B7"/>
    <w:rsid w:val="00B10511"/>
    <w:rsid w:val="00B110BD"/>
    <w:rsid w:val="00B323A3"/>
    <w:rsid w:val="00B35036"/>
    <w:rsid w:val="00B35B1B"/>
    <w:rsid w:val="00B411B7"/>
    <w:rsid w:val="00B502A2"/>
    <w:rsid w:val="00B57529"/>
    <w:rsid w:val="00B6101F"/>
    <w:rsid w:val="00B678E6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0783"/>
    <w:rsid w:val="00C80A0D"/>
    <w:rsid w:val="00C8363E"/>
    <w:rsid w:val="00C94891"/>
    <w:rsid w:val="00CA61EE"/>
    <w:rsid w:val="00CB7DB6"/>
    <w:rsid w:val="00CE71D7"/>
    <w:rsid w:val="00CF3C6B"/>
    <w:rsid w:val="00CF625D"/>
    <w:rsid w:val="00CF6D4E"/>
    <w:rsid w:val="00D0565E"/>
    <w:rsid w:val="00D55B3E"/>
    <w:rsid w:val="00D90486"/>
    <w:rsid w:val="00D92163"/>
    <w:rsid w:val="00DA4B75"/>
    <w:rsid w:val="00DD7A20"/>
    <w:rsid w:val="00DF298D"/>
    <w:rsid w:val="00E12462"/>
    <w:rsid w:val="00E15A96"/>
    <w:rsid w:val="00E165FB"/>
    <w:rsid w:val="00E20FB7"/>
    <w:rsid w:val="00E210E5"/>
    <w:rsid w:val="00E216AB"/>
    <w:rsid w:val="00E23FF1"/>
    <w:rsid w:val="00E241DD"/>
    <w:rsid w:val="00E242AD"/>
    <w:rsid w:val="00E31A3E"/>
    <w:rsid w:val="00E36AB7"/>
    <w:rsid w:val="00E42151"/>
    <w:rsid w:val="00E43F53"/>
    <w:rsid w:val="00E558A4"/>
    <w:rsid w:val="00E57006"/>
    <w:rsid w:val="00E570AC"/>
    <w:rsid w:val="00E668AE"/>
    <w:rsid w:val="00E7073C"/>
    <w:rsid w:val="00E738BF"/>
    <w:rsid w:val="00E759BB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9192E"/>
    <w:rsid w:val="00F929C9"/>
    <w:rsid w:val="00FB2991"/>
    <w:rsid w:val="00FB437F"/>
    <w:rsid w:val="00FD496C"/>
    <w:rsid w:val="00FD6419"/>
    <w:rsid w:val="00FD7F49"/>
    <w:rsid w:val="00FE5E8F"/>
    <w:rsid w:val="00FF217D"/>
    <w:rsid w:val="00FF376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  <w:style w:type="paragraph" w:customStyle="1" w:styleId="xxmsonormal">
    <w:name w:val="xxmsonormal"/>
    <w:basedOn w:val="Normal"/>
    <w:rsid w:val="005F1D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msolistparagraph">
    <w:name w:val="xmsolistparagraph"/>
    <w:basedOn w:val="Normal"/>
    <w:rsid w:val="005F1D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5F1D30"/>
  </w:style>
  <w:style w:type="paragraph" w:customStyle="1" w:styleId="xmsonormal">
    <w:name w:val="xmsonormal"/>
    <w:basedOn w:val="Normal"/>
    <w:rsid w:val="005F1D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8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2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1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46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4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4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5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6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2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1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04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5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7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3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2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14</cp:revision>
  <cp:lastPrinted>2021-09-17T17:55:00Z</cp:lastPrinted>
  <dcterms:created xsi:type="dcterms:W3CDTF">2021-10-15T12:44:00Z</dcterms:created>
  <dcterms:modified xsi:type="dcterms:W3CDTF">2021-10-26T20:38:00Z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