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4AF7" w14:textId="62D2257E" w:rsidR="00803D35" w:rsidRPr="00803D35" w:rsidRDefault="00803D35" w:rsidP="00803D35">
      <w:pPr>
        <w:spacing w:before="22"/>
        <w:ind w:left="99"/>
        <w:rPr>
          <w:b/>
          <w:sz w:val="28"/>
        </w:rPr>
      </w:pPr>
      <w:r w:rsidRPr="00803D35">
        <w:rPr>
          <w:b/>
          <w:sz w:val="28"/>
        </w:rPr>
        <w:t>Process Heating Virtual In-Plant Training</w:t>
      </w:r>
      <w:r>
        <w:rPr>
          <w:b/>
          <w:sz w:val="28"/>
        </w:rPr>
        <w:t xml:space="preserve"> - </w:t>
      </w:r>
      <w:r w:rsidRPr="00803D35">
        <w:rPr>
          <w:b/>
          <w:sz w:val="28"/>
        </w:rPr>
        <w:t xml:space="preserve">Homework # </w:t>
      </w:r>
      <w:r w:rsidR="00D73CBF">
        <w:rPr>
          <w:b/>
          <w:sz w:val="28"/>
        </w:rPr>
        <w:t>2</w:t>
      </w:r>
    </w:p>
    <w:p w14:paraId="094FC8C5" w14:textId="77777777" w:rsidR="00800E76" w:rsidRPr="000231DE" w:rsidRDefault="00800E76" w:rsidP="00800E76">
      <w:pPr>
        <w:pStyle w:val="ListParagraph"/>
        <w:numPr>
          <w:ilvl w:val="0"/>
          <w:numId w:val="1"/>
        </w:numPr>
        <w:tabs>
          <w:tab w:val="left" w:pos="461"/>
        </w:tabs>
        <w:spacing w:before="249"/>
        <w:ind w:right="115" w:hanging="360"/>
        <w:jc w:val="both"/>
        <w:rPr>
          <w:sz w:val="24"/>
          <w:szCs w:val="24"/>
        </w:rPr>
      </w:pPr>
      <w:r w:rsidRPr="000231DE">
        <w:rPr>
          <w:sz w:val="24"/>
          <w:szCs w:val="20"/>
        </w:rPr>
        <w:t>The</w:t>
      </w:r>
      <w:r w:rsidRPr="000231DE">
        <w:rPr>
          <w:spacing w:val="-8"/>
          <w:sz w:val="24"/>
          <w:szCs w:val="20"/>
        </w:rPr>
        <w:t xml:space="preserve"> </w:t>
      </w:r>
      <w:r w:rsidRPr="000231DE">
        <w:rPr>
          <w:sz w:val="24"/>
          <w:szCs w:val="20"/>
        </w:rPr>
        <w:t>oven</w:t>
      </w:r>
      <w:r w:rsidRPr="000231DE">
        <w:rPr>
          <w:spacing w:val="-11"/>
          <w:sz w:val="24"/>
          <w:szCs w:val="20"/>
        </w:rPr>
        <w:t xml:space="preserve"> </w:t>
      </w:r>
      <w:r w:rsidRPr="000231DE">
        <w:rPr>
          <w:sz w:val="24"/>
          <w:szCs w:val="20"/>
        </w:rPr>
        <w:t>has</w:t>
      </w:r>
      <w:r w:rsidRPr="000231DE">
        <w:rPr>
          <w:spacing w:val="-9"/>
          <w:sz w:val="24"/>
          <w:szCs w:val="20"/>
        </w:rPr>
        <w:t xml:space="preserve"> </w:t>
      </w:r>
      <w:r w:rsidRPr="000231DE">
        <w:rPr>
          <w:sz w:val="24"/>
          <w:szCs w:val="20"/>
        </w:rPr>
        <w:t>three</w:t>
      </w:r>
      <w:r w:rsidRPr="000231DE">
        <w:rPr>
          <w:spacing w:val="-9"/>
          <w:sz w:val="24"/>
          <w:szCs w:val="20"/>
        </w:rPr>
        <w:t xml:space="preserve"> </w:t>
      </w:r>
      <w:r w:rsidRPr="000231DE">
        <w:rPr>
          <w:sz w:val="24"/>
          <w:szCs w:val="20"/>
        </w:rPr>
        <w:t>zones,</w:t>
      </w:r>
      <w:r w:rsidRPr="000231DE">
        <w:rPr>
          <w:spacing w:val="-10"/>
          <w:sz w:val="24"/>
          <w:szCs w:val="20"/>
        </w:rPr>
        <w:t xml:space="preserve"> </w:t>
      </w:r>
      <w:r w:rsidRPr="000231DE">
        <w:rPr>
          <w:sz w:val="24"/>
          <w:szCs w:val="20"/>
        </w:rPr>
        <w:t>each</w:t>
      </w:r>
      <w:r w:rsidRPr="000231DE">
        <w:rPr>
          <w:spacing w:val="-11"/>
          <w:sz w:val="24"/>
          <w:szCs w:val="20"/>
        </w:rPr>
        <w:t xml:space="preserve"> </w:t>
      </w:r>
      <w:r w:rsidRPr="000231DE">
        <w:rPr>
          <w:sz w:val="24"/>
          <w:szCs w:val="20"/>
        </w:rPr>
        <w:t>with</w:t>
      </w:r>
      <w:r w:rsidRPr="000231DE">
        <w:rPr>
          <w:spacing w:val="-11"/>
          <w:sz w:val="24"/>
          <w:szCs w:val="20"/>
        </w:rPr>
        <w:t xml:space="preserve"> </w:t>
      </w:r>
      <w:r w:rsidRPr="000231DE">
        <w:rPr>
          <w:sz w:val="24"/>
          <w:szCs w:val="20"/>
        </w:rPr>
        <w:t>a</w:t>
      </w:r>
      <w:r w:rsidRPr="000231DE">
        <w:rPr>
          <w:spacing w:val="-10"/>
          <w:sz w:val="24"/>
          <w:szCs w:val="20"/>
        </w:rPr>
        <w:t xml:space="preserve"> </w:t>
      </w:r>
      <w:r w:rsidRPr="000231DE">
        <w:rPr>
          <w:sz w:val="24"/>
          <w:szCs w:val="20"/>
        </w:rPr>
        <w:t>burner with</w:t>
      </w:r>
      <w:r w:rsidRPr="000231DE">
        <w:rPr>
          <w:spacing w:val="-18"/>
          <w:sz w:val="24"/>
          <w:szCs w:val="20"/>
        </w:rPr>
        <w:t xml:space="preserve"> </w:t>
      </w:r>
      <w:r w:rsidRPr="000231DE">
        <w:rPr>
          <w:sz w:val="24"/>
          <w:szCs w:val="20"/>
        </w:rPr>
        <w:t>input</w:t>
      </w:r>
      <w:r w:rsidRPr="000231DE">
        <w:rPr>
          <w:spacing w:val="-17"/>
          <w:sz w:val="24"/>
          <w:szCs w:val="20"/>
        </w:rPr>
        <w:t xml:space="preserve"> </w:t>
      </w:r>
      <w:r w:rsidRPr="000231DE">
        <w:rPr>
          <w:sz w:val="24"/>
          <w:szCs w:val="20"/>
        </w:rPr>
        <w:t>fuel</w:t>
      </w:r>
      <w:r w:rsidRPr="000231DE">
        <w:rPr>
          <w:spacing w:val="-15"/>
          <w:sz w:val="24"/>
          <w:szCs w:val="20"/>
        </w:rPr>
        <w:t xml:space="preserve"> </w:t>
      </w:r>
      <w:r w:rsidRPr="000231DE">
        <w:rPr>
          <w:sz w:val="24"/>
          <w:szCs w:val="20"/>
        </w:rPr>
        <w:t>usage</w:t>
      </w:r>
      <w:r w:rsidRPr="000231DE">
        <w:rPr>
          <w:spacing w:val="-15"/>
          <w:sz w:val="24"/>
          <w:szCs w:val="20"/>
        </w:rPr>
        <w:t xml:space="preserve"> </w:t>
      </w:r>
      <w:r w:rsidRPr="000231DE">
        <w:rPr>
          <w:sz w:val="24"/>
          <w:szCs w:val="20"/>
        </w:rPr>
        <w:t>of</w:t>
      </w:r>
      <w:r w:rsidRPr="000231DE">
        <w:rPr>
          <w:spacing w:val="-14"/>
          <w:sz w:val="24"/>
          <w:szCs w:val="20"/>
        </w:rPr>
        <w:t xml:space="preserve"> </w:t>
      </w:r>
      <w:r w:rsidRPr="000231DE">
        <w:rPr>
          <w:sz w:val="24"/>
          <w:szCs w:val="20"/>
        </w:rPr>
        <w:t>10,600</w:t>
      </w:r>
      <w:r w:rsidRPr="000231DE">
        <w:rPr>
          <w:spacing w:val="-18"/>
          <w:sz w:val="24"/>
          <w:szCs w:val="20"/>
        </w:rPr>
        <w:t xml:space="preserve"> ft3</w:t>
      </w:r>
      <w:r w:rsidRPr="000231DE">
        <w:rPr>
          <w:spacing w:val="-15"/>
          <w:sz w:val="24"/>
          <w:szCs w:val="20"/>
        </w:rPr>
        <w:t xml:space="preserve"> </w:t>
      </w:r>
      <w:r w:rsidRPr="000231DE">
        <w:rPr>
          <w:sz w:val="24"/>
          <w:szCs w:val="20"/>
        </w:rPr>
        <w:t>of</w:t>
      </w:r>
      <w:r w:rsidRPr="000231DE">
        <w:rPr>
          <w:spacing w:val="-15"/>
          <w:sz w:val="24"/>
          <w:szCs w:val="20"/>
        </w:rPr>
        <w:t xml:space="preserve"> </w:t>
      </w:r>
      <w:r w:rsidRPr="000231DE">
        <w:rPr>
          <w:sz w:val="24"/>
          <w:szCs w:val="20"/>
        </w:rPr>
        <w:t>natural</w:t>
      </w:r>
      <w:r w:rsidRPr="000231DE">
        <w:rPr>
          <w:spacing w:val="-17"/>
          <w:sz w:val="24"/>
          <w:szCs w:val="20"/>
        </w:rPr>
        <w:t xml:space="preserve"> </w:t>
      </w:r>
      <w:r w:rsidRPr="000231DE">
        <w:rPr>
          <w:sz w:val="24"/>
          <w:szCs w:val="20"/>
        </w:rPr>
        <w:t>gas</w:t>
      </w:r>
      <w:r w:rsidRPr="000231DE">
        <w:rPr>
          <w:spacing w:val="-15"/>
          <w:sz w:val="24"/>
          <w:szCs w:val="20"/>
        </w:rPr>
        <w:t xml:space="preserve"> </w:t>
      </w:r>
      <w:r w:rsidRPr="000231DE">
        <w:rPr>
          <w:sz w:val="24"/>
          <w:szCs w:val="20"/>
        </w:rPr>
        <w:t>per</w:t>
      </w:r>
      <w:r w:rsidRPr="000231DE">
        <w:rPr>
          <w:spacing w:val="-17"/>
          <w:sz w:val="24"/>
          <w:szCs w:val="20"/>
        </w:rPr>
        <w:t xml:space="preserve"> </w:t>
      </w:r>
      <w:r w:rsidRPr="000231DE">
        <w:rPr>
          <w:sz w:val="24"/>
          <w:szCs w:val="20"/>
        </w:rPr>
        <w:t>hour.</w:t>
      </w:r>
      <w:r w:rsidRPr="000231DE">
        <w:rPr>
          <w:spacing w:val="-15"/>
          <w:sz w:val="24"/>
          <w:szCs w:val="20"/>
        </w:rPr>
        <w:t xml:space="preserve"> </w:t>
      </w:r>
      <w:r w:rsidRPr="000231DE">
        <w:rPr>
          <w:sz w:val="24"/>
          <w:szCs w:val="20"/>
        </w:rPr>
        <w:t>On</w:t>
      </w:r>
      <w:r w:rsidRPr="000231DE">
        <w:rPr>
          <w:spacing w:val="-18"/>
          <w:sz w:val="24"/>
          <w:szCs w:val="20"/>
        </w:rPr>
        <w:t xml:space="preserve"> </w:t>
      </w:r>
      <w:r w:rsidRPr="000231DE">
        <w:rPr>
          <w:sz w:val="24"/>
          <w:szCs w:val="20"/>
        </w:rPr>
        <w:t>an</w:t>
      </w:r>
      <w:r w:rsidRPr="000231DE">
        <w:rPr>
          <w:spacing w:val="-15"/>
          <w:sz w:val="24"/>
          <w:szCs w:val="20"/>
        </w:rPr>
        <w:t xml:space="preserve"> </w:t>
      </w:r>
      <w:r w:rsidRPr="000231DE">
        <w:rPr>
          <w:sz w:val="24"/>
          <w:szCs w:val="20"/>
        </w:rPr>
        <w:t>average</w:t>
      </w:r>
      <w:r w:rsidRPr="000231DE">
        <w:rPr>
          <w:spacing w:val="-18"/>
          <w:sz w:val="24"/>
          <w:szCs w:val="20"/>
        </w:rPr>
        <w:t xml:space="preserve"> </w:t>
      </w:r>
      <w:r w:rsidRPr="000231DE">
        <w:rPr>
          <w:sz w:val="24"/>
          <w:szCs w:val="20"/>
        </w:rPr>
        <w:t>the</w:t>
      </w:r>
      <w:r w:rsidRPr="000231DE">
        <w:rPr>
          <w:spacing w:val="-16"/>
          <w:sz w:val="24"/>
          <w:szCs w:val="20"/>
        </w:rPr>
        <w:t xml:space="preserve"> </w:t>
      </w:r>
      <w:r w:rsidRPr="000231DE">
        <w:rPr>
          <w:sz w:val="24"/>
          <w:szCs w:val="20"/>
        </w:rPr>
        <w:t>prime oven operates at 60% of its rated capacity. The oven operates for 7,488 hours per year. Estimate the stack heat loss on this oven under the following</w:t>
      </w:r>
      <w:r w:rsidRPr="000231DE">
        <w:rPr>
          <w:spacing w:val="28"/>
          <w:sz w:val="24"/>
          <w:szCs w:val="20"/>
        </w:rPr>
        <w:t xml:space="preserve"> </w:t>
      </w:r>
      <w:r w:rsidRPr="000231DE">
        <w:rPr>
          <w:sz w:val="24"/>
          <w:szCs w:val="20"/>
        </w:rPr>
        <w:t>conditions:</w:t>
      </w:r>
      <w:r w:rsidRPr="000231DE">
        <w:rPr>
          <w:spacing w:val="28"/>
          <w:sz w:val="24"/>
          <w:szCs w:val="20"/>
        </w:rPr>
        <w:t xml:space="preserve"> </w:t>
      </w:r>
      <w:r w:rsidRPr="000231DE">
        <w:rPr>
          <w:sz w:val="24"/>
          <w:szCs w:val="20"/>
        </w:rPr>
        <w:t>HHV</w:t>
      </w:r>
      <w:r w:rsidRPr="000231DE">
        <w:rPr>
          <w:spacing w:val="29"/>
          <w:sz w:val="24"/>
          <w:szCs w:val="20"/>
        </w:rPr>
        <w:t xml:space="preserve"> </w:t>
      </w:r>
      <w:r w:rsidRPr="000231DE">
        <w:rPr>
          <w:sz w:val="24"/>
          <w:szCs w:val="20"/>
        </w:rPr>
        <w:t>of</w:t>
      </w:r>
      <w:r w:rsidRPr="000231DE">
        <w:rPr>
          <w:spacing w:val="30"/>
          <w:sz w:val="24"/>
          <w:szCs w:val="20"/>
        </w:rPr>
        <w:t xml:space="preserve"> </w:t>
      </w:r>
      <w:r w:rsidRPr="000231DE">
        <w:rPr>
          <w:sz w:val="24"/>
          <w:szCs w:val="20"/>
        </w:rPr>
        <w:t>natural</w:t>
      </w:r>
      <w:r w:rsidRPr="000231DE">
        <w:rPr>
          <w:spacing w:val="29"/>
          <w:sz w:val="24"/>
          <w:szCs w:val="20"/>
        </w:rPr>
        <w:t xml:space="preserve"> </w:t>
      </w:r>
      <w:r w:rsidRPr="000231DE">
        <w:rPr>
          <w:sz w:val="24"/>
          <w:szCs w:val="20"/>
        </w:rPr>
        <w:t>gas</w:t>
      </w:r>
      <w:r w:rsidRPr="000231DE">
        <w:rPr>
          <w:spacing w:val="32"/>
          <w:sz w:val="24"/>
          <w:szCs w:val="20"/>
        </w:rPr>
        <w:t xml:space="preserve"> </w:t>
      </w:r>
      <w:r w:rsidRPr="000231DE">
        <w:rPr>
          <w:sz w:val="24"/>
          <w:szCs w:val="20"/>
        </w:rPr>
        <w:t>=</w:t>
      </w:r>
      <w:r w:rsidRPr="000231DE">
        <w:rPr>
          <w:spacing w:val="29"/>
          <w:sz w:val="24"/>
          <w:szCs w:val="20"/>
        </w:rPr>
        <w:t xml:space="preserve"> </w:t>
      </w:r>
      <w:r w:rsidRPr="000231DE">
        <w:rPr>
          <w:sz w:val="24"/>
          <w:szCs w:val="20"/>
        </w:rPr>
        <w:t>1100</w:t>
      </w:r>
      <w:r w:rsidRPr="000231DE">
        <w:rPr>
          <w:spacing w:val="31"/>
          <w:sz w:val="24"/>
          <w:szCs w:val="20"/>
        </w:rPr>
        <w:t xml:space="preserve"> </w:t>
      </w:r>
      <w:r w:rsidRPr="000231DE">
        <w:rPr>
          <w:sz w:val="24"/>
          <w:szCs w:val="20"/>
        </w:rPr>
        <w:t>Btu/ft3,</w:t>
      </w:r>
      <w:r w:rsidRPr="000231DE">
        <w:rPr>
          <w:spacing w:val="29"/>
          <w:sz w:val="24"/>
          <w:szCs w:val="20"/>
        </w:rPr>
        <w:t xml:space="preserve"> </w:t>
      </w:r>
      <w:r w:rsidRPr="000231DE">
        <w:rPr>
          <w:sz w:val="24"/>
          <w:szCs w:val="20"/>
        </w:rPr>
        <w:t>Fuel</w:t>
      </w:r>
      <w:r w:rsidRPr="000231DE">
        <w:rPr>
          <w:spacing w:val="29"/>
          <w:sz w:val="24"/>
          <w:szCs w:val="20"/>
        </w:rPr>
        <w:t xml:space="preserve"> </w:t>
      </w:r>
      <w:r w:rsidRPr="000231DE">
        <w:rPr>
          <w:sz w:val="24"/>
          <w:szCs w:val="20"/>
        </w:rPr>
        <w:t>cost</w:t>
      </w:r>
      <w:r w:rsidRPr="000231DE">
        <w:rPr>
          <w:spacing w:val="28"/>
          <w:sz w:val="24"/>
          <w:szCs w:val="20"/>
        </w:rPr>
        <w:t xml:space="preserve"> </w:t>
      </w:r>
      <w:r w:rsidRPr="000231DE">
        <w:rPr>
          <w:sz w:val="24"/>
          <w:szCs w:val="20"/>
        </w:rPr>
        <w:t xml:space="preserve">= </w:t>
      </w:r>
      <w:r w:rsidRPr="000231DE">
        <w:rPr>
          <w:sz w:val="24"/>
          <w:szCs w:val="24"/>
        </w:rPr>
        <w:t xml:space="preserve">$5.20 per MMBtu, Stack temperature: 330°F, Flue gas oxygen: 8.0% when operating at high fire. Negligible combustibles were found in stack gas analysis. Ambient air temperature: 68°F. </w:t>
      </w:r>
    </w:p>
    <w:p w14:paraId="54D5DCEC" w14:textId="77777777" w:rsidR="00800E76" w:rsidRPr="000231DE" w:rsidRDefault="00800E76" w:rsidP="00800E76">
      <w:pPr>
        <w:pStyle w:val="ListParagraph"/>
        <w:numPr>
          <w:ilvl w:val="1"/>
          <w:numId w:val="1"/>
        </w:numPr>
        <w:tabs>
          <w:tab w:val="left" w:pos="1181"/>
        </w:tabs>
        <w:ind w:right="115"/>
        <w:rPr>
          <w:sz w:val="24"/>
          <w:szCs w:val="20"/>
        </w:rPr>
      </w:pPr>
      <w:r w:rsidRPr="000231DE">
        <w:rPr>
          <w:sz w:val="24"/>
          <w:szCs w:val="20"/>
        </w:rPr>
        <w:t>If the oxygen in the stack gas was reduced to 3%, assuming no change in</w:t>
      </w:r>
      <w:r w:rsidRPr="000231DE">
        <w:rPr>
          <w:spacing w:val="-38"/>
          <w:sz w:val="24"/>
          <w:szCs w:val="20"/>
        </w:rPr>
        <w:t xml:space="preserve"> </w:t>
      </w:r>
      <w:r w:rsidRPr="000231DE">
        <w:rPr>
          <w:sz w:val="24"/>
          <w:szCs w:val="20"/>
        </w:rPr>
        <w:t>the stack temperature, what would be the annual energy and cost</w:t>
      </w:r>
      <w:r w:rsidRPr="000231DE">
        <w:rPr>
          <w:spacing w:val="-22"/>
          <w:sz w:val="24"/>
          <w:szCs w:val="20"/>
        </w:rPr>
        <w:t xml:space="preserve"> </w:t>
      </w:r>
      <w:r w:rsidRPr="000231DE">
        <w:rPr>
          <w:sz w:val="24"/>
          <w:szCs w:val="20"/>
        </w:rPr>
        <w:t xml:space="preserve">savings? </w:t>
      </w:r>
    </w:p>
    <w:p w14:paraId="2B891BC8" w14:textId="77777777" w:rsidR="00800E76" w:rsidRPr="000231DE" w:rsidRDefault="00800E76" w:rsidP="00800E76">
      <w:pPr>
        <w:pStyle w:val="BodyText"/>
        <w:spacing w:before="1"/>
        <w:ind w:left="460"/>
        <w:rPr>
          <w:sz w:val="24"/>
          <w:szCs w:val="24"/>
        </w:rPr>
      </w:pPr>
      <w:r w:rsidRPr="000231DE">
        <w:rPr>
          <w:sz w:val="24"/>
          <w:szCs w:val="24"/>
        </w:rPr>
        <w:t xml:space="preserve">           (hint: use efficiency improvement calculator)</w:t>
      </w:r>
    </w:p>
    <w:p w14:paraId="45FB9D86" w14:textId="77777777" w:rsidR="00800E76" w:rsidRPr="000231DE" w:rsidRDefault="00800E76" w:rsidP="00800E76">
      <w:pPr>
        <w:pStyle w:val="ListParagraph"/>
        <w:numPr>
          <w:ilvl w:val="1"/>
          <w:numId w:val="1"/>
        </w:numPr>
        <w:tabs>
          <w:tab w:val="left" w:pos="1181"/>
        </w:tabs>
        <w:spacing w:before="1"/>
        <w:ind w:right="117"/>
        <w:rPr>
          <w:sz w:val="24"/>
          <w:szCs w:val="20"/>
        </w:rPr>
      </w:pPr>
      <w:r w:rsidRPr="000231DE">
        <w:rPr>
          <w:sz w:val="24"/>
          <w:szCs w:val="20"/>
        </w:rPr>
        <w:t>Using a heat exchanger effectiveness of 45%, increase the combustion air temperature using the heat from the stack gases and improve the condition and controls on the burner to reduce stack temperature to 248 degrees F. Determine the annual energy and cost</w:t>
      </w:r>
      <w:r w:rsidRPr="000231DE">
        <w:rPr>
          <w:spacing w:val="-11"/>
          <w:sz w:val="24"/>
          <w:szCs w:val="20"/>
        </w:rPr>
        <w:t xml:space="preserve"> </w:t>
      </w:r>
      <w:r w:rsidRPr="000231DE">
        <w:rPr>
          <w:sz w:val="24"/>
          <w:szCs w:val="20"/>
        </w:rPr>
        <w:t>savings.</w:t>
      </w:r>
    </w:p>
    <w:p w14:paraId="60D6FDA9" w14:textId="77777777" w:rsidR="00800E76" w:rsidRPr="000231DE" w:rsidRDefault="00800E76" w:rsidP="00800E76">
      <w:pPr>
        <w:pStyle w:val="ListParagraph"/>
        <w:numPr>
          <w:ilvl w:val="1"/>
          <w:numId w:val="1"/>
        </w:numPr>
        <w:tabs>
          <w:tab w:val="left" w:pos="1181"/>
        </w:tabs>
        <w:ind w:right="119"/>
        <w:rPr>
          <w:sz w:val="24"/>
          <w:szCs w:val="20"/>
        </w:rPr>
      </w:pPr>
      <w:r w:rsidRPr="000231DE">
        <w:rPr>
          <w:sz w:val="24"/>
          <w:szCs w:val="20"/>
        </w:rPr>
        <w:t>Examine the use of oxygen enriched fuel for the original conditions of the oven, prior to energy efficiency efforts for (a) and (b). Determine energy savings before (a) and (b) and then after (a) and</w:t>
      </w:r>
      <w:r w:rsidRPr="000231DE">
        <w:rPr>
          <w:spacing w:val="-21"/>
          <w:sz w:val="24"/>
          <w:szCs w:val="20"/>
        </w:rPr>
        <w:t xml:space="preserve"> </w:t>
      </w:r>
      <w:r w:rsidRPr="000231DE">
        <w:rPr>
          <w:sz w:val="24"/>
          <w:szCs w:val="20"/>
        </w:rPr>
        <w:t>(b).</w:t>
      </w:r>
    </w:p>
    <w:p w14:paraId="32CE3062" w14:textId="77777777" w:rsidR="00800E76" w:rsidRPr="000231DE" w:rsidRDefault="00800E76" w:rsidP="00800E76">
      <w:pPr>
        <w:pStyle w:val="BodyText"/>
        <w:spacing w:before="1"/>
        <w:ind w:left="460"/>
        <w:rPr>
          <w:sz w:val="24"/>
          <w:szCs w:val="24"/>
        </w:rPr>
      </w:pPr>
      <w:r w:rsidRPr="000231DE">
        <w:rPr>
          <w:sz w:val="24"/>
          <w:szCs w:val="24"/>
        </w:rPr>
        <w:t xml:space="preserve">     (hint: use efficiency improvement calculator and oxygen enrichment calculator)</w:t>
      </w:r>
    </w:p>
    <w:p w14:paraId="3382FC51" w14:textId="77777777" w:rsidR="004440A8" w:rsidRPr="000231DE" w:rsidRDefault="004440A8">
      <w:pPr>
        <w:pStyle w:val="BodyText"/>
        <w:spacing w:before="2"/>
        <w:rPr>
          <w:szCs w:val="24"/>
        </w:rPr>
      </w:pPr>
    </w:p>
    <w:p w14:paraId="1AFF34E8" w14:textId="77777777" w:rsidR="00C035BD" w:rsidRPr="000231DE" w:rsidRDefault="00C035BD" w:rsidP="00C035BD">
      <w:pPr>
        <w:pStyle w:val="BodyText"/>
        <w:numPr>
          <w:ilvl w:val="0"/>
          <w:numId w:val="1"/>
        </w:numPr>
        <w:spacing w:before="1"/>
        <w:ind w:left="821"/>
        <w:jc w:val="left"/>
        <w:rPr>
          <w:sz w:val="24"/>
          <w:szCs w:val="24"/>
        </w:rPr>
      </w:pPr>
      <w:r w:rsidRPr="000231DE">
        <w:rPr>
          <w:sz w:val="24"/>
          <w:szCs w:val="24"/>
        </w:rPr>
        <w:t>The</w:t>
      </w:r>
      <w:r w:rsidRPr="000231DE">
        <w:rPr>
          <w:spacing w:val="-10"/>
          <w:sz w:val="24"/>
          <w:szCs w:val="24"/>
        </w:rPr>
        <w:t xml:space="preserve"> </w:t>
      </w:r>
      <w:r w:rsidRPr="000231DE">
        <w:rPr>
          <w:sz w:val="24"/>
          <w:szCs w:val="24"/>
        </w:rPr>
        <w:t>fuel</w:t>
      </w:r>
      <w:r w:rsidRPr="000231DE">
        <w:rPr>
          <w:spacing w:val="-9"/>
          <w:sz w:val="24"/>
          <w:szCs w:val="24"/>
        </w:rPr>
        <w:t xml:space="preserve"> </w:t>
      </w:r>
      <w:r w:rsidRPr="000231DE">
        <w:rPr>
          <w:sz w:val="24"/>
          <w:szCs w:val="24"/>
        </w:rPr>
        <w:t>used</w:t>
      </w:r>
      <w:r w:rsidRPr="000231DE">
        <w:rPr>
          <w:spacing w:val="-10"/>
          <w:sz w:val="24"/>
          <w:szCs w:val="24"/>
        </w:rPr>
        <w:t xml:space="preserve"> </w:t>
      </w:r>
      <w:r w:rsidRPr="000231DE">
        <w:rPr>
          <w:sz w:val="24"/>
          <w:szCs w:val="24"/>
        </w:rPr>
        <w:t>is</w:t>
      </w:r>
      <w:r w:rsidRPr="000231DE">
        <w:rPr>
          <w:spacing w:val="-8"/>
          <w:sz w:val="24"/>
          <w:szCs w:val="24"/>
        </w:rPr>
        <w:t xml:space="preserve"> </w:t>
      </w:r>
      <w:r w:rsidRPr="000231DE">
        <w:rPr>
          <w:sz w:val="24"/>
          <w:szCs w:val="24"/>
        </w:rPr>
        <w:t>natural</w:t>
      </w:r>
      <w:r w:rsidRPr="000231DE">
        <w:rPr>
          <w:spacing w:val="-8"/>
          <w:sz w:val="24"/>
          <w:szCs w:val="24"/>
        </w:rPr>
        <w:t xml:space="preserve"> </w:t>
      </w:r>
      <w:r w:rsidRPr="000231DE">
        <w:rPr>
          <w:sz w:val="24"/>
          <w:szCs w:val="24"/>
        </w:rPr>
        <w:t>gas.</w:t>
      </w:r>
      <w:r w:rsidRPr="000231DE">
        <w:rPr>
          <w:spacing w:val="-8"/>
          <w:sz w:val="24"/>
          <w:szCs w:val="24"/>
        </w:rPr>
        <w:t xml:space="preserve"> </w:t>
      </w:r>
      <w:r w:rsidRPr="000231DE">
        <w:rPr>
          <w:sz w:val="24"/>
          <w:szCs w:val="24"/>
        </w:rPr>
        <w:t>It</w:t>
      </w:r>
      <w:r w:rsidRPr="000231DE">
        <w:rPr>
          <w:spacing w:val="-10"/>
          <w:sz w:val="24"/>
          <w:szCs w:val="24"/>
        </w:rPr>
        <w:t xml:space="preserve"> </w:t>
      </w:r>
      <w:r w:rsidRPr="000231DE">
        <w:rPr>
          <w:sz w:val="24"/>
          <w:szCs w:val="24"/>
        </w:rPr>
        <w:t>is</w:t>
      </w:r>
      <w:r w:rsidRPr="000231DE">
        <w:rPr>
          <w:spacing w:val="-7"/>
          <w:sz w:val="24"/>
          <w:szCs w:val="24"/>
        </w:rPr>
        <w:t xml:space="preserve"> </w:t>
      </w:r>
      <w:r w:rsidRPr="000231DE">
        <w:rPr>
          <w:sz w:val="24"/>
          <w:szCs w:val="24"/>
        </w:rPr>
        <w:t>flowing</w:t>
      </w:r>
      <w:r w:rsidRPr="000231DE">
        <w:rPr>
          <w:spacing w:val="-10"/>
          <w:sz w:val="24"/>
          <w:szCs w:val="24"/>
        </w:rPr>
        <w:t xml:space="preserve"> </w:t>
      </w:r>
      <w:r w:rsidRPr="000231DE">
        <w:rPr>
          <w:sz w:val="24"/>
          <w:szCs w:val="24"/>
        </w:rPr>
        <w:t>through</w:t>
      </w:r>
      <w:r w:rsidRPr="000231DE">
        <w:rPr>
          <w:spacing w:val="-10"/>
          <w:sz w:val="24"/>
          <w:szCs w:val="24"/>
        </w:rPr>
        <w:t xml:space="preserve"> </w:t>
      </w:r>
      <w:r w:rsidRPr="000231DE">
        <w:rPr>
          <w:sz w:val="24"/>
          <w:szCs w:val="24"/>
        </w:rPr>
        <w:t>an</w:t>
      </w:r>
      <w:r w:rsidRPr="000231DE">
        <w:rPr>
          <w:spacing w:val="-11"/>
          <w:sz w:val="24"/>
          <w:szCs w:val="24"/>
        </w:rPr>
        <w:t xml:space="preserve"> </w:t>
      </w:r>
      <w:r w:rsidRPr="000231DE">
        <w:rPr>
          <w:sz w:val="24"/>
          <w:szCs w:val="24"/>
        </w:rPr>
        <w:t>orifice</w:t>
      </w:r>
      <w:r w:rsidRPr="000231DE">
        <w:rPr>
          <w:spacing w:val="-9"/>
          <w:sz w:val="24"/>
          <w:szCs w:val="24"/>
        </w:rPr>
        <w:t xml:space="preserve"> </w:t>
      </w:r>
      <w:r w:rsidRPr="000231DE">
        <w:rPr>
          <w:sz w:val="24"/>
          <w:szCs w:val="24"/>
        </w:rPr>
        <w:t>with</w:t>
      </w:r>
      <w:r w:rsidRPr="000231DE">
        <w:rPr>
          <w:spacing w:val="-11"/>
          <w:sz w:val="24"/>
          <w:szCs w:val="24"/>
        </w:rPr>
        <w:t xml:space="preserve"> </w:t>
      </w:r>
      <w:r w:rsidRPr="000231DE">
        <w:rPr>
          <w:sz w:val="24"/>
          <w:szCs w:val="24"/>
        </w:rPr>
        <w:t>diameter</w:t>
      </w:r>
      <w:r w:rsidRPr="000231DE">
        <w:rPr>
          <w:spacing w:val="-9"/>
          <w:sz w:val="24"/>
          <w:szCs w:val="24"/>
        </w:rPr>
        <w:t xml:space="preserve"> </w:t>
      </w:r>
      <w:r w:rsidRPr="000231DE">
        <w:rPr>
          <w:sz w:val="24"/>
          <w:szCs w:val="24"/>
        </w:rPr>
        <w:t>of</w:t>
      </w:r>
      <w:r w:rsidRPr="000231DE">
        <w:rPr>
          <w:spacing w:val="-8"/>
          <w:sz w:val="24"/>
          <w:szCs w:val="24"/>
        </w:rPr>
        <w:t xml:space="preserve"> </w:t>
      </w:r>
      <w:r w:rsidRPr="000231DE">
        <w:rPr>
          <w:sz w:val="24"/>
          <w:szCs w:val="24"/>
        </w:rPr>
        <w:t>1.7 inch with the inside pipe diameter of 4 inch with a square edge section. The</w:t>
      </w:r>
      <w:r w:rsidRPr="000231DE">
        <w:rPr>
          <w:spacing w:val="-18"/>
          <w:sz w:val="24"/>
          <w:szCs w:val="24"/>
        </w:rPr>
        <w:t xml:space="preserve"> </w:t>
      </w:r>
      <w:r w:rsidRPr="000231DE">
        <w:rPr>
          <w:sz w:val="24"/>
          <w:szCs w:val="24"/>
        </w:rPr>
        <w:t>coefficient</w:t>
      </w:r>
      <w:r w:rsidRPr="000231DE">
        <w:rPr>
          <w:spacing w:val="-18"/>
          <w:sz w:val="24"/>
          <w:szCs w:val="24"/>
        </w:rPr>
        <w:t xml:space="preserve"> </w:t>
      </w:r>
      <w:r w:rsidRPr="000231DE">
        <w:rPr>
          <w:sz w:val="24"/>
          <w:szCs w:val="24"/>
        </w:rPr>
        <w:t>of</w:t>
      </w:r>
      <w:r w:rsidRPr="000231DE">
        <w:rPr>
          <w:spacing w:val="-15"/>
          <w:sz w:val="24"/>
          <w:szCs w:val="24"/>
        </w:rPr>
        <w:t xml:space="preserve"> </w:t>
      </w:r>
      <w:r w:rsidRPr="000231DE">
        <w:rPr>
          <w:sz w:val="24"/>
          <w:szCs w:val="24"/>
        </w:rPr>
        <w:t>discharge</w:t>
      </w:r>
      <w:r w:rsidRPr="000231DE">
        <w:rPr>
          <w:spacing w:val="-18"/>
          <w:sz w:val="24"/>
          <w:szCs w:val="24"/>
        </w:rPr>
        <w:t xml:space="preserve"> </w:t>
      </w:r>
      <w:r w:rsidRPr="000231DE">
        <w:rPr>
          <w:sz w:val="24"/>
          <w:szCs w:val="24"/>
        </w:rPr>
        <w:t>is</w:t>
      </w:r>
      <w:r w:rsidRPr="000231DE">
        <w:rPr>
          <w:spacing w:val="-16"/>
          <w:sz w:val="24"/>
          <w:szCs w:val="24"/>
        </w:rPr>
        <w:t xml:space="preserve"> </w:t>
      </w:r>
      <w:r w:rsidRPr="000231DE">
        <w:rPr>
          <w:sz w:val="24"/>
          <w:szCs w:val="24"/>
        </w:rPr>
        <w:t>0.45</w:t>
      </w:r>
      <w:r w:rsidRPr="000231DE">
        <w:rPr>
          <w:spacing w:val="-18"/>
          <w:sz w:val="24"/>
          <w:szCs w:val="24"/>
        </w:rPr>
        <w:t xml:space="preserve"> </w:t>
      </w:r>
      <w:r w:rsidRPr="000231DE">
        <w:rPr>
          <w:sz w:val="24"/>
          <w:szCs w:val="24"/>
        </w:rPr>
        <w:t>and</w:t>
      </w:r>
      <w:r w:rsidRPr="000231DE">
        <w:rPr>
          <w:spacing w:val="-18"/>
          <w:sz w:val="24"/>
          <w:szCs w:val="24"/>
        </w:rPr>
        <w:t xml:space="preserve"> </w:t>
      </w:r>
      <w:r w:rsidRPr="000231DE">
        <w:rPr>
          <w:sz w:val="24"/>
          <w:szCs w:val="24"/>
        </w:rPr>
        <w:t>the</w:t>
      </w:r>
      <w:r w:rsidRPr="000231DE">
        <w:rPr>
          <w:spacing w:val="-18"/>
          <w:sz w:val="24"/>
          <w:szCs w:val="24"/>
        </w:rPr>
        <w:t xml:space="preserve"> </w:t>
      </w:r>
      <w:r w:rsidRPr="000231DE">
        <w:rPr>
          <w:sz w:val="24"/>
          <w:szCs w:val="24"/>
        </w:rPr>
        <w:t>temperature</w:t>
      </w:r>
      <w:r w:rsidRPr="000231DE">
        <w:rPr>
          <w:spacing w:val="-17"/>
          <w:sz w:val="24"/>
          <w:szCs w:val="24"/>
        </w:rPr>
        <w:t xml:space="preserve"> </w:t>
      </w:r>
      <w:r w:rsidRPr="000231DE">
        <w:rPr>
          <w:sz w:val="24"/>
          <w:szCs w:val="24"/>
        </w:rPr>
        <w:t>of</w:t>
      </w:r>
      <w:r w:rsidRPr="000231DE">
        <w:rPr>
          <w:spacing w:val="-16"/>
          <w:sz w:val="24"/>
          <w:szCs w:val="24"/>
        </w:rPr>
        <w:t xml:space="preserve"> </w:t>
      </w:r>
      <w:r w:rsidRPr="000231DE">
        <w:rPr>
          <w:sz w:val="24"/>
          <w:szCs w:val="24"/>
        </w:rPr>
        <w:t>the</w:t>
      </w:r>
      <w:r w:rsidRPr="000231DE">
        <w:rPr>
          <w:spacing w:val="-17"/>
          <w:sz w:val="24"/>
          <w:szCs w:val="24"/>
        </w:rPr>
        <w:t xml:space="preserve"> </w:t>
      </w:r>
      <w:r w:rsidRPr="000231DE">
        <w:rPr>
          <w:sz w:val="24"/>
          <w:szCs w:val="24"/>
        </w:rPr>
        <w:t>gas</w:t>
      </w:r>
      <w:r w:rsidRPr="000231DE">
        <w:rPr>
          <w:spacing w:val="-17"/>
          <w:sz w:val="24"/>
          <w:szCs w:val="24"/>
        </w:rPr>
        <w:t xml:space="preserve"> </w:t>
      </w:r>
      <w:r w:rsidRPr="000231DE">
        <w:rPr>
          <w:sz w:val="24"/>
          <w:szCs w:val="24"/>
        </w:rPr>
        <w:t>is</w:t>
      </w:r>
      <w:r w:rsidRPr="000231DE">
        <w:rPr>
          <w:spacing w:val="-16"/>
          <w:sz w:val="24"/>
          <w:szCs w:val="24"/>
        </w:rPr>
        <w:t xml:space="preserve"> </w:t>
      </w:r>
      <w:r w:rsidRPr="000231DE">
        <w:rPr>
          <w:sz w:val="24"/>
          <w:szCs w:val="24"/>
        </w:rPr>
        <w:t>75-degree F</w:t>
      </w:r>
      <w:r w:rsidRPr="000231DE">
        <w:rPr>
          <w:spacing w:val="-7"/>
          <w:sz w:val="24"/>
          <w:szCs w:val="24"/>
        </w:rPr>
        <w:t xml:space="preserve"> </w:t>
      </w:r>
      <w:r w:rsidRPr="000231DE">
        <w:rPr>
          <w:sz w:val="24"/>
          <w:szCs w:val="24"/>
        </w:rPr>
        <w:t>with</w:t>
      </w:r>
      <w:r w:rsidRPr="000231DE">
        <w:rPr>
          <w:spacing w:val="-9"/>
          <w:sz w:val="24"/>
          <w:szCs w:val="24"/>
        </w:rPr>
        <w:t xml:space="preserve"> </w:t>
      </w:r>
      <w:r w:rsidRPr="000231DE">
        <w:rPr>
          <w:sz w:val="24"/>
          <w:szCs w:val="24"/>
        </w:rPr>
        <w:t>a</w:t>
      </w:r>
      <w:r w:rsidRPr="000231DE">
        <w:rPr>
          <w:spacing w:val="-7"/>
          <w:sz w:val="24"/>
          <w:szCs w:val="24"/>
        </w:rPr>
        <w:t xml:space="preserve"> </w:t>
      </w:r>
      <w:r w:rsidRPr="000231DE">
        <w:rPr>
          <w:sz w:val="24"/>
          <w:szCs w:val="24"/>
        </w:rPr>
        <w:t>pressure</w:t>
      </w:r>
      <w:r w:rsidRPr="000231DE">
        <w:rPr>
          <w:spacing w:val="-7"/>
          <w:sz w:val="24"/>
          <w:szCs w:val="24"/>
        </w:rPr>
        <w:t xml:space="preserve"> </w:t>
      </w:r>
      <w:r w:rsidRPr="000231DE">
        <w:rPr>
          <w:sz w:val="24"/>
          <w:szCs w:val="24"/>
        </w:rPr>
        <w:t>of</w:t>
      </w:r>
      <w:r w:rsidRPr="000231DE">
        <w:rPr>
          <w:spacing w:val="-6"/>
          <w:sz w:val="24"/>
          <w:szCs w:val="24"/>
        </w:rPr>
        <w:t xml:space="preserve"> </w:t>
      </w:r>
      <w:r w:rsidRPr="000231DE">
        <w:rPr>
          <w:sz w:val="24"/>
          <w:szCs w:val="24"/>
        </w:rPr>
        <w:t>16.7 psia.</w:t>
      </w:r>
      <w:r w:rsidRPr="000231DE">
        <w:rPr>
          <w:spacing w:val="-6"/>
          <w:sz w:val="24"/>
          <w:szCs w:val="24"/>
        </w:rPr>
        <w:t xml:space="preserve"> </w:t>
      </w:r>
      <w:r w:rsidRPr="000231DE">
        <w:rPr>
          <w:sz w:val="24"/>
          <w:szCs w:val="24"/>
        </w:rPr>
        <w:t>The</w:t>
      </w:r>
      <w:r w:rsidRPr="000231DE">
        <w:rPr>
          <w:spacing w:val="-8"/>
          <w:sz w:val="24"/>
          <w:szCs w:val="24"/>
        </w:rPr>
        <w:t xml:space="preserve"> </w:t>
      </w:r>
      <w:r w:rsidRPr="000231DE">
        <w:rPr>
          <w:sz w:val="24"/>
          <w:szCs w:val="24"/>
        </w:rPr>
        <w:t>pressure</w:t>
      </w:r>
      <w:r w:rsidRPr="000231DE">
        <w:rPr>
          <w:spacing w:val="-8"/>
          <w:sz w:val="24"/>
          <w:szCs w:val="24"/>
        </w:rPr>
        <w:t xml:space="preserve"> </w:t>
      </w:r>
      <w:r w:rsidRPr="000231DE">
        <w:rPr>
          <w:sz w:val="24"/>
          <w:szCs w:val="24"/>
        </w:rPr>
        <w:t>drop</w:t>
      </w:r>
      <w:r w:rsidRPr="000231DE">
        <w:rPr>
          <w:spacing w:val="-7"/>
          <w:sz w:val="24"/>
          <w:szCs w:val="24"/>
        </w:rPr>
        <w:t xml:space="preserve"> </w:t>
      </w:r>
      <w:r w:rsidRPr="000231DE">
        <w:rPr>
          <w:sz w:val="24"/>
          <w:szCs w:val="24"/>
        </w:rPr>
        <w:t>across</w:t>
      </w:r>
      <w:r w:rsidRPr="000231DE">
        <w:rPr>
          <w:spacing w:val="-6"/>
          <w:sz w:val="24"/>
          <w:szCs w:val="24"/>
        </w:rPr>
        <w:t xml:space="preserve"> </w:t>
      </w:r>
      <w:r w:rsidRPr="000231DE">
        <w:rPr>
          <w:sz w:val="24"/>
          <w:szCs w:val="24"/>
        </w:rPr>
        <w:t>the</w:t>
      </w:r>
      <w:r w:rsidRPr="000231DE">
        <w:rPr>
          <w:spacing w:val="-8"/>
          <w:sz w:val="24"/>
          <w:szCs w:val="24"/>
        </w:rPr>
        <w:t xml:space="preserve"> </w:t>
      </w:r>
      <w:r w:rsidRPr="000231DE">
        <w:rPr>
          <w:sz w:val="24"/>
          <w:szCs w:val="24"/>
        </w:rPr>
        <w:t>orifice</w:t>
      </w:r>
      <w:r w:rsidRPr="000231DE">
        <w:rPr>
          <w:spacing w:val="-8"/>
          <w:sz w:val="24"/>
          <w:szCs w:val="24"/>
        </w:rPr>
        <w:t xml:space="preserve"> </w:t>
      </w:r>
      <w:r w:rsidRPr="000231DE">
        <w:rPr>
          <w:sz w:val="24"/>
          <w:szCs w:val="24"/>
        </w:rPr>
        <w:t>is</w:t>
      </w:r>
      <w:r w:rsidRPr="000231DE">
        <w:rPr>
          <w:spacing w:val="-6"/>
          <w:sz w:val="24"/>
          <w:szCs w:val="24"/>
        </w:rPr>
        <w:t xml:space="preserve"> </w:t>
      </w:r>
      <w:r w:rsidRPr="000231DE">
        <w:rPr>
          <w:sz w:val="24"/>
          <w:szCs w:val="24"/>
        </w:rPr>
        <w:t>8.3 inch of</w:t>
      </w:r>
      <w:r w:rsidRPr="000231DE">
        <w:rPr>
          <w:spacing w:val="-13"/>
          <w:sz w:val="24"/>
          <w:szCs w:val="24"/>
        </w:rPr>
        <w:t xml:space="preserve"> </w:t>
      </w:r>
      <w:r w:rsidRPr="000231DE">
        <w:rPr>
          <w:sz w:val="24"/>
          <w:szCs w:val="24"/>
        </w:rPr>
        <w:t>water</w:t>
      </w:r>
      <w:r w:rsidRPr="000231DE">
        <w:rPr>
          <w:spacing w:val="-14"/>
          <w:sz w:val="24"/>
          <w:szCs w:val="24"/>
        </w:rPr>
        <w:t xml:space="preserve"> </w:t>
      </w:r>
      <w:r w:rsidRPr="000231DE">
        <w:rPr>
          <w:sz w:val="24"/>
          <w:szCs w:val="24"/>
        </w:rPr>
        <w:t>column.</w:t>
      </w:r>
      <w:r w:rsidRPr="000231DE">
        <w:rPr>
          <w:spacing w:val="-13"/>
          <w:sz w:val="24"/>
          <w:szCs w:val="24"/>
        </w:rPr>
        <w:t xml:space="preserve"> </w:t>
      </w:r>
      <w:r w:rsidRPr="000231DE">
        <w:rPr>
          <w:sz w:val="24"/>
          <w:szCs w:val="24"/>
        </w:rPr>
        <w:t>Determine</w:t>
      </w:r>
      <w:r w:rsidRPr="000231DE">
        <w:rPr>
          <w:spacing w:val="-16"/>
          <w:sz w:val="24"/>
          <w:szCs w:val="24"/>
        </w:rPr>
        <w:t xml:space="preserve"> </w:t>
      </w:r>
      <w:r w:rsidRPr="000231DE">
        <w:rPr>
          <w:sz w:val="24"/>
          <w:szCs w:val="24"/>
        </w:rPr>
        <w:t>the</w:t>
      </w:r>
      <w:r w:rsidRPr="000231DE">
        <w:rPr>
          <w:spacing w:val="-15"/>
          <w:sz w:val="24"/>
          <w:szCs w:val="24"/>
        </w:rPr>
        <w:t xml:space="preserve"> </w:t>
      </w:r>
      <w:r w:rsidRPr="000231DE">
        <w:rPr>
          <w:sz w:val="24"/>
          <w:szCs w:val="24"/>
        </w:rPr>
        <w:t>flow</w:t>
      </w:r>
      <w:r w:rsidRPr="000231DE">
        <w:rPr>
          <w:spacing w:val="-12"/>
          <w:sz w:val="24"/>
          <w:szCs w:val="24"/>
        </w:rPr>
        <w:t xml:space="preserve"> </w:t>
      </w:r>
      <w:r w:rsidRPr="000231DE">
        <w:rPr>
          <w:sz w:val="24"/>
          <w:szCs w:val="24"/>
        </w:rPr>
        <w:t>rate</w:t>
      </w:r>
      <w:r w:rsidRPr="000231DE">
        <w:rPr>
          <w:spacing w:val="-15"/>
          <w:sz w:val="24"/>
          <w:szCs w:val="24"/>
        </w:rPr>
        <w:t xml:space="preserve"> </w:t>
      </w:r>
      <w:r w:rsidRPr="000231DE">
        <w:rPr>
          <w:sz w:val="24"/>
          <w:szCs w:val="24"/>
        </w:rPr>
        <w:t>of</w:t>
      </w:r>
      <w:r w:rsidRPr="000231DE">
        <w:rPr>
          <w:spacing w:val="-13"/>
          <w:sz w:val="24"/>
          <w:szCs w:val="24"/>
        </w:rPr>
        <w:t xml:space="preserve"> </w:t>
      </w:r>
      <w:r w:rsidRPr="000231DE">
        <w:rPr>
          <w:sz w:val="24"/>
          <w:szCs w:val="24"/>
        </w:rPr>
        <w:t>natural</w:t>
      </w:r>
      <w:r w:rsidRPr="000231DE">
        <w:rPr>
          <w:spacing w:val="-13"/>
          <w:sz w:val="24"/>
          <w:szCs w:val="24"/>
        </w:rPr>
        <w:t xml:space="preserve"> </w:t>
      </w:r>
      <w:r w:rsidRPr="000231DE">
        <w:rPr>
          <w:sz w:val="24"/>
          <w:szCs w:val="24"/>
        </w:rPr>
        <w:t>gas</w:t>
      </w:r>
      <w:r w:rsidRPr="000231DE">
        <w:rPr>
          <w:spacing w:val="-14"/>
          <w:sz w:val="24"/>
          <w:szCs w:val="24"/>
        </w:rPr>
        <w:t xml:space="preserve"> </w:t>
      </w:r>
      <w:r w:rsidRPr="000231DE">
        <w:rPr>
          <w:sz w:val="24"/>
          <w:szCs w:val="24"/>
        </w:rPr>
        <w:t>in</w:t>
      </w:r>
      <w:r w:rsidRPr="000231DE">
        <w:rPr>
          <w:spacing w:val="-15"/>
          <w:sz w:val="24"/>
          <w:szCs w:val="24"/>
        </w:rPr>
        <w:t xml:space="preserve"> </w:t>
      </w:r>
      <w:r w:rsidRPr="000231DE">
        <w:rPr>
          <w:sz w:val="24"/>
          <w:szCs w:val="24"/>
        </w:rPr>
        <w:t>SCFH and</w:t>
      </w:r>
      <w:r w:rsidRPr="000231DE">
        <w:rPr>
          <w:spacing w:val="-16"/>
          <w:sz w:val="24"/>
          <w:szCs w:val="24"/>
        </w:rPr>
        <w:t xml:space="preserve"> </w:t>
      </w:r>
      <w:r w:rsidRPr="000231DE">
        <w:rPr>
          <w:sz w:val="24"/>
          <w:szCs w:val="24"/>
        </w:rPr>
        <w:t>the</w:t>
      </w:r>
      <w:r w:rsidRPr="000231DE">
        <w:rPr>
          <w:spacing w:val="-13"/>
          <w:sz w:val="24"/>
          <w:szCs w:val="24"/>
        </w:rPr>
        <w:t xml:space="preserve"> </w:t>
      </w:r>
      <w:r w:rsidRPr="000231DE">
        <w:rPr>
          <w:sz w:val="24"/>
          <w:szCs w:val="24"/>
        </w:rPr>
        <w:t>energy content for a flow of 12</w:t>
      </w:r>
      <w:r w:rsidRPr="000231DE">
        <w:rPr>
          <w:spacing w:val="-7"/>
          <w:sz w:val="24"/>
          <w:szCs w:val="24"/>
        </w:rPr>
        <w:t xml:space="preserve"> </w:t>
      </w:r>
      <w:r w:rsidRPr="000231DE">
        <w:rPr>
          <w:sz w:val="24"/>
          <w:szCs w:val="24"/>
        </w:rPr>
        <w:t>hours. (hint: flow and energy used calculator)</w:t>
      </w:r>
    </w:p>
    <w:p w14:paraId="5CC421A9" w14:textId="77777777" w:rsidR="00C035BD" w:rsidRPr="000231DE" w:rsidRDefault="00C035BD" w:rsidP="00C035BD">
      <w:pPr>
        <w:pStyle w:val="BodyText"/>
        <w:spacing w:before="1"/>
        <w:jc w:val="right"/>
        <w:rPr>
          <w:sz w:val="24"/>
          <w:szCs w:val="24"/>
        </w:rPr>
      </w:pPr>
    </w:p>
    <w:p w14:paraId="1DC62EBA" w14:textId="2C21325E" w:rsidR="00C035BD" w:rsidRPr="000231DE" w:rsidRDefault="00C035BD" w:rsidP="00C035BD">
      <w:pPr>
        <w:pStyle w:val="BodyText"/>
        <w:numPr>
          <w:ilvl w:val="0"/>
          <w:numId w:val="1"/>
        </w:numPr>
        <w:spacing w:before="1"/>
        <w:ind w:left="821"/>
        <w:jc w:val="left"/>
        <w:rPr>
          <w:sz w:val="24"/>
          <w:szCs w:val="24"/>
        </w:rPr>
      </w:pPr>
      <w:r w:rsidRPr="000231DE">
        <w:rPr>
          <w:sz w:val="24"/>
          <w:szCs w:val="24"/>
        </w:rPr>
        <w:t>For a furnace with 1600°F flue gas temperature and 3.5% oxygen in the flue gases using approximately 60°F combustion air, the available heat (in terms of percentage of the fuel heating value) is (select only one):</w:t>
      </w:r>
    </w:p>
    <w:p w14:paraId="56FB5C60" w14:textId="77777777" w:rsidR="00C035BD" w:rsidRPr="000231DE" w:rsidRDefault="00C035BD" w:rsidP="00C035BD">
      <w:pPr>
        <w:widowControl/>
        <w:numPr>
          <w:ilvl w:val="0"/>
          <w:numId w:val="3"/>
        </w:numPr>
        <w:autoSpaceDE/>
        <w:autoSpaceDN/>
        <w:rPr>
          <w:sz w:val="24"/>
          <w:szCs w:val="24"/>
        </w:rPr>
      </w:pPr>
      <w:r w:rsidRPr="000231DE">
        <w:rPr>
          <w:sz w:val="24"/>
          <w:szCs w:val="24"/>
        </w:rPr>
        <w:t>50%</w:t>
      </w:r>
    </w:p>
    <w:p w14:paraId="0413C1AB" w14:textId="77777777" w:rsidR="00C035BD" w:rsidRPr="000231DE" w:rsidRDefault="00C035BD" w:rsidP="00C035BD">
      <w:pPr>
        <w:widowControl/>
        <w:numPr>
          <w:ilvl w:val="0"/>
          <w:numId w:val="3"/>
        </w:numPr>
        <w:autoSpaceDE/>
        <w:autoSpaceDN/>
        <w:rPr>
          <w:sz w:val="24"/>
          <w:szCs w:val="24"/>
        </w:rPr>
      </w:pPr>
      <w:r w:rsidRPr="000231DE">
        <w:rPr>
          <w:sz w:val="24"/>
          <w:szCs w:val="24"/>
        </w:rPr>
        <w:t>13%</w:t>
      </w:r>
    </w:p>
    <w:p w14:paraId="04F97B17" w14:textId="77777777" w:rsidR="00C035BD" w:rsidRPr="000231DE" w:rsidRDefault="00C035BD" w:rsidP="00C035BD">
      <w:pPr>
        <w:widowControl/>
        <w:numPr>
          <w:ilvl w:val="0"/>
          <w:numId w:val="3"/>
        </w:numPr>
        <w:autoSpaceDE/>
        <w:autoSpaceDN/>
        <w:rPr>
          <w:sz w:val="24"/>
          <w:szCs w:val="24"/>
        </w:rPr>
      </w:pPr>
      <w:r w:rsidRPr="000231DE">
        <w:rPr>
          <w:sz w:val="24"/>
          <w:szCs w:val="24"/>
        </w:rPr>
        <w:t>Depends on the burner firing rate</w:t>
      </w:r>
    </w:p>
    <w:p w14:paraId="71F3DD25" w14:textId="77777777" w:rsidR="00C035BD" w:rsidRPr="000231DE" w:rsidRDefault="00C035BD" w:rsidP="00C035BD">
      <w:pPr>
        <w:widowControl/>
        <w:numPr>
          <w:ilvl w:val="0"/>
          <w:numId w:val="3"/>
        </w:numPr>
        <w:autoSpaceDE/>
        <w:autoSpaceDN/>
        <w:rPr>
          <w:sz w:val="24"/>
          <w:szCs w:val="24"/>
        </w:rPr>
      </w:pPr>
      <w:r w:rsidRPr="000231DE">
        <w:rPr>
          <w:sz w:val="24"/>
          <w:szCs w:val="24"/>
        </w:rPr>
        <w:t>Depends on the type of burner used</w:t>
      </w:r>
    </w:p>
    <w:p w14:paraId="12B024EA" w14:textId="77777777" w:rsidR="0078514C" w:rsidRPr="000231DE" w:rsidRDefault="0078514C" w:rsidP="0078514C">
      <w:pPr>
        <w:pStyle w:val="ListParagraph"/>
        <w:tabs>
          <w:tab w:val="left" w:pos="922"/>
        </w:tabs>
        <w:spacing w:before="1"/>
        <w:ind w:left="921" w:right="118" w:firstLine="0"/>
        <w:jc w:val="right"/>
        <w:rPr>
          <w:sz w:val="24"/>
          <w:szCs w:val="20"/>
        </w:rPr>
      </w:pPr>
    </w:p>
    <w:p w14:paraId="3F39826D" w14:textId="77777777" w:rsidR="00DA2859" w:rsidRPr="000231DE" w:rsidRDefault="00DA2859" w:rsidP="00DA2859">
      <w:pPr>
        <w:pStyle w:val="BodyText"/>
        <w:numPr>
          <w:ilvl w:val="0"/>
          <w:numId w:val="1"/>
        </w:numPr>
        <w:spacing w:before="1"/>
        <w:ind w:left="821"/>
        <w:jc w:val="left"/>
        <w:rPr>
          <w:sz w:val="24"/>
          <w:szCs w:val="24"/>
        </w:rPr>
      </w:pPr>
      <w:r w:rsidRPr="000231DE">
        <w:rPr>
          <w:sz w:val="24"/>
          <w:szCs w:val="24"/>
        </w:rPr>
        <w:t xml:space="preserve">Calculate burner </w:t>
      </w:r>
      <w:r w:rsidRPr="000231DE">
        <w:rPr>
          <w:b/>
          <w:bCs/>
          <w:sz w:val="24"/>
          <w:szCs w:val="24"/>
          <w:u w:val="single"/>
        </w:rPr>
        <w:t>heat input required to offset wall losses</w:t>
      </w:r>
      <w:r w:rsidRPr="000231DE">
        <w:rPr>
          <w:sz w:val="24"/>
          <w:szCs w:val="24"/>
        </w:rPr>
        <w:t xml:space="preserve"> for a furnace with the following operating conditions. (Hint – Use PH Basics section and wall loss calculator).</w:t>
      </w:r>
    </w:p>
    <w:p w14:paraId="1C4D68B1"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Annual operating hours = 8760 hours</w:t>
      </w:r>
    </w:p>
    <w:p w14:paraId="60B600A7"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Fuel cost = $5/MMBtu</w:t>
      </w:r>
    </w:p>
    <w:p w14:paraId="4143E2E8"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Flue gas temperature = 1800°F</w:t>
      </w:r>
    </w:p>
    <w:p w14:paraId="6464A8C2"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Combustion air temperature = 600°F</w:t>
      </w:r>
    </w:p>
    <w:p w14:paraId="04AB0973"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Oxygen in flue gases = 4%</w:t>
      </w:r>
    </w:p>
    <w:p w14:paraId="309634A1"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Wind velocity = 0 mph</w:t>
      </w:r>
    </w:p>
    <w:p w14:paraId="0D6DD2A4"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Surface shape/orientation = Horizontal cylinder</w:t>
      </w:r>
    </w:p>
    <w:p w14:paraId="4936A25D"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Wall surface area = 2500 ft</w:t>
      </w:r>
      <w:r w:rsidRPr="000231DE">
        <w:rPr>
          <w:rFonts w:eastAsia="Times New Roman"/>
          <w:sz w:val="24"/>
          <w:szCs w:val="24"/>
          <w:vertAlign w:val="superscript"/>
        </w:rPr>
        <w:t>2</w:t>
      </w:r>
    </w:p>
    <w:p w14:paraId="4FFF99E2"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lastRenderedPageBreak/>
        <w:t>Surface emissivity = 0.9</w:t>
      </w:r>
    </w:p>
    <w:p w14:paraId="1BBF539D"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Average wall surface temperature = 250°F</w:t>
      </w:r>
    </w:p>
    <w:p w14:paraId="15F75FB7"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Ambient temperature = 75°F</w:t>
      </w:r>
    </w:p>
    <w:p w14:paraId="4E1FB35D" w14:textId="77777777" w:rsidR="00DA2859" w:rsidRPr="000231DE" w:rsidRDefault="00DA2859" w:rsidP="00DA2859">
      <w:pPr>
        <w:widowControl/>
        <w:numPr>
          <w:ilvl w:val="2"/>
          <w:numId w:val="6"/>
        </w:numPr>
        <w:autoSpaceDE/>
        <w:autoSpaceDN/>
        <w:spacing w:line="300" w:lineRule="exact"/>
        <w:rPr>
          <w:rFonts w:eastAsia="Times New Roman"/>
          <w:sz w:val="24"/>
          <w:szCs w:val="24"/>
        </w:rPr>
      </w:pPr>
      <w:r w:rsidRPr="000231DE">
        <w:rPr>
          <w:rFonts w:eastAsia="Times New Roman"/>
          <w:sz w:val="24"/>
          <w:szCs w:val="24"/>
        </w:rPr>
        <w:t>Fuel Temperature = 70°F</w:t>
      </w:r>
    </w:p>
    <w:p w14:paraId="48AC3622" w14:textId="77777777" w:rsidR="00DA2859" w:rsidRPr="000231DE" w:rsidRDefault="00DA2859" w:rsidP="00DA2859">
      <w:pPr>
        <w:pStyle w:val="BodyText"/>
        <w:spacing w:before="1"/>
        <w:ind w:left="821"/>
        <w:jc w:val="right"/>
        <w:rPr>
          <w:sz w:val="24"/>
          <w:szCs w:val="24"/>
        </w:rPr>
      </w:pPr>
    </w:p>
    <w:p w14:paraId="40ECB71B" w14:textId="20AA8F74" w:rsidR="004440A8" w:rsidRPr="000231DE" w:rsidRDefault="00DA2859" w:rsidP="00DA2859">
      <w:pPr>
        <w:pStyle w:val="BodyText"/>
        <w:numPr>
          <w:ilvl w:val="0"/>
          <w:numId w:val="1"/>
        </w:numPr>
        <w:spacing w:before="1"/>
        <w:ind w:left="821"/>
        <w:jc w:val="left"/>
        <w:rPr>
          <w:sz w:val="24"/>
          <w:szCs w:val="24"/>
        </w:rPr>
      </w:pPr>
      <w:r w:rsidRPr="000231DE">
        <w:rPr>
          <w:sz w:val="24"/>
          <w:szCs w:val="24"/>
        </w:rPr>
        <w:t>Calculate the heat input (Btu/</w:t>
      </w:r>
      <w:proofErr w:type="spellStart"/>
      <w:r w:rsidRPr="000231DE">
        <w:rPr>
          <w:sz w:val="24"/>
          <w:szCs w:val="24"/>
        </w:rPr>
        <w:t>hr</w:t>
      </w:r>
      <w:proofErr w:type="spellEnd"/>
      <w:r w:rsidRPr="000231DE">
        <w:rPr>
          <w:sz w:val="24"/>
          <w:szCs w:val="24"/>
        </w:rPr>
        <w:t xml:space="preserve">) required to allow for radiation heat loss from </w:t>
      </w:r>
      <w:r w:rsidR="00924629">
        <w:rPr>
          <w:sz w:val="24"/>
          <w:szCs w:val="24"/>
        </w:rPr>
        <w:t>TWO</w:t>
      </w:r>
      <w:r w:rsidRPr="000231DE">
        <w:rPr>
          <w:sz w:val="24"/>
          <w:szCs w:val="24"/>
        </w:rPr>
        <w:t xml:space="preserve"> round opening</w:t>
      </w:r>
      <w:r w:rsidR="00924629">
        <w:rPr>
          <w:sz w:val="24"/>
          <w:szCs w:val="24"/>
        </w:rPr>
        <w:t>s</w:t>
      </w:r>
      <w:r w:rsidRPr="000231DE">
        <w:rPr>
          <w:sz w:val="24"/>
          <w:szCs w:val="24"/>
        </w:rPr>
        <w:t xml:space="preserve"> of 12 inches in diameter in a furnace wall with </w:t>
      </w:r>
      <w:proofErr w:type="gramStart"/>
      <w:r w:rsidRPr="000231DE">
        <w:rPr>
          <w:sz w:val="24"/>
          <w:szCs w:val="24"/>
        </w:rPr>
        <w:t>9 inch</w:t>
      </w:r>
      <w:proofErr w:type="gramEnd"/>
      <w:r w:rsidRPr="000231DE">
        <w:rPr>
          <w:sz w:val="24"/>
          <w:szCs w:val="24"/>
        </w:rPr>
        <w:t xml:space="preserve"> wall thickness, 1.5 ft2 effective opening in a furnace with 2200°F temperature.  Assume the emissivity is 0.9 and the user-defined view factor is 0.58.  The furnace flue gas temperature is 1800°F, the combustion air temperature is 600°F, the flue gases contain 4% oxygen, fuel temperature 70°F, and the ambient temperature is 80°F.</w:t>
      </w:r>
      <w:r w:rsidR="005748E3" w:rsidRPr="000231DE">
        <w:rPr>
          <w:sz w:val="24"/>
          <w:szCs w:val="24"/>
        </w:rPr>
        <w:t xml:space="preserve"> Use annual operating hours = 8760 hours and fuel cost $5/MMBtu. (Hint – Use opening loss calculator).</w:t>
      </w:r>
    </w:p>
    <w:p w14:paraId="648C60A0" w14:textId="7863D65A" w:rsidR="00803D35" w:rsidRPr="000231DE" w:rsidRDefault="00803D35" w:rsidP="00803D35">
      <w:pPr>
        <w:pStyle w:val="BodyText"/>
        <w:spacing w:before="1"/>
        <w:rPr>
          <w:sz w:val="24"/>
          <w:szCs w:val="24"/>
        </w:rPr>
      </w:pPr>
    </w:p>
    <w:p w14:paraId="488310B2" w14:textId="7C90AB18" w:rsidR="00803D35" w:rsidRPr="000231DE" w:rsidRDefault="00803D35" w:rsidP="00803D35">
      <w:pPr>
        <w:pStyle w:val="BodyText"/>
        <w:numPr>
          <w:ilvl w:val="0"/>
          <w:numId w:val="1"/>
        </w:numPr>
        <w:spacing w:before="1"/>
        <w:ind w:left="821"/>
        <w:jc w:val="left"/>
        <w:rPr>
          <w:sz w:val="24"/>
          <w:szCs w:val="24"/>
        </w:rPr>
      </w:pPr>
      <w:r w:rsidRPr="000231DE">
        <w:rPr>
          <w:sz w:val="24"/>
          <w:szCs w:val="24"/>
        </w:rPr>
        <w:t>Using the flue gas calculator in MEASUR tool and the data given below, estimate the savings ($/year) through the reduced fuel costs for the following cases. The furnace uses typical natural gas as a fuel:</w:t>
      </w:r>
    </w:p>
    <w:p w14:paraId="6724645D" w14:textId="19208754" w:rsidR="00803D35" w:rsidRPr="000231DE" w:rsidRDefault="00803D35" w:rsidP="00803D35">
      <w:pPr>
        <w:pStyle w:val="BodyTextIndent"/>
        <w:numPr>
          <w:ilvl w:val="1"/>
          <w:numId w:val="1"/>
        </w:numPr>
        <w:rPr>
          <w:sz w:val="24"/>
          <w:szCs w:val="24"/>
        </w:rPr>
      </w:pPr>
      <w:r w:rsidRPr="000231DE">
        <w:rPr>
          <w:sz w:val="24"/>
          <w:szCs w:val="24"/>
        </w:rPr>
        <w:t>Excess O2 reduction:</w:t>
      </w:r>
    </w:p>
    <w:p w14:paraId="7A2B2C9B" w14:textId="77777777"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Oxygen in flue gases</w:t>
      </w:r>
    </w:p>
    <w:p w14:paraId="655B3AEE" w14:textId="77777777" w:rsidR="00803D35" w:rsidRPr="000231DE" w:rsidRDefault="00803D35" w:rsidP="00803D35">
      <w:pPr>
        <w:pStyle w:val="ListParagraph"/>
        <w:widowControl/>
        <w:numPr>
          <w:ilvl w:val="1"/>
          <w:numId w:val="11"/>
        </w:numPr>
        <w:autoSpaceDE/>
        <w:autoSpaceDN/>
        <w:spacing w:line="300" w:lineRule="exact"/>
        <w:rPr>
          <w:sz w:val="24"/>
          <w:szCs w:val="24"/>
        </w:rPr>
      </w:pPr>
      <w:r w:rsidRPr="000231DE">
        <w:rPr>
          <w:sz w:val="24"/>
          <w:szCs w:val="24"/>
        </w:rPr>
        <w:t>Current conditions = 6%</w:t>
      </w:r>
    </w:p>
    <w:p w14:paraId="77F0A9C7" w14:textId="77777777" w:rsidR="00803D35" w:rsidRPr="000231DE" w:rsidRDefault="00803D35" w:rsidP="00803D35">
      <w:pPr>
        <w:pStyle w:val="ListParagraph"/>
        <w:widowControl/>
        <w:numPr>
          <w:ilvl w:val="1"/>
          <w:numId w:val="11"/>
        </w:numPr>
        <w:autoSpaceDE/>
        <w:autoSpaceDN/>
        <w:spacing w:line="300" w:lineRule="exact"/>
        <w:rPr>
          <w:sz w:val="24"/>
          <w:szCs w:val="24"/>
        </w:rPr>
      </w:pPr>
      <w:r w:rsidRPr="000231DE">
        <w:rPr>
          <w:sz w:val="24"/>
          <w:szCs w:val="24"/>
        </w:rPr>
        <w:t>New conditions = 2%</w:t>
      </w:r>
    </w:p>
    <w:p w14:paraId="66AE3805" w14:textId="77777777"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Flue gas temperature = 1800°F</w:t>
      </w:r>
    </w:p>
    <w:p w14:paraId="44A7F40E" w14:textId="77777777"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Combustion air temperature = 80°F</w:t>
      </w:r>
    </w:p>
    <w:p w14:paraId="7A4A8790" w14:textId="79B6CF76"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Fuel = natural gas at $5 per million Btu</w:t>
      </w:r>
    </w:p>
    <w:p w14:paraId="183F8E49" w14:textId="77777777"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Operating hours per year = 8,000 hours/year</w:t>
      </w:r>
    </w:p>
    <w:p w14:paraId="59423A72" w14:textId="77777777" w:rsidR="00803D35" w:rsidRPr="000231DE" w:rsidRDefault="00803D35" w:rsidP="00803D35">
      <w:pPr>
        <w:pStyle w:val="ListParagraph"/>
        <w:widowControl/>
        <w:numPr>
          <w:ilvl w:val="0"/>
          <w:numId w:val="11"/>
        </w:numPr>
        <w:autoSpaceDE/>
        <w:autoSpaceDN/>
        <w:spacing w:line="300" w:lineRule="exact"/>
        <w:rPr>
          <w:sz w:val="24"/>
          <w:szCs w:val="24"/>
        </w:rPr>
      </w:pPr>
      <w:r w:rsidRPr="000231DE">
        <w:rPr>
          <w:sz w:val="24"/>
          <w:szCs w:val="24"/>
        </w:rPr>
        <w:t>Current heat input used = 10 million Btu/hour</w:t>
      </w:r>
    </w:p>
    <w:p w14:paraId="5CC8FC88" w14:textId="3F8E8A3D" w:rsidR="00803D35" w:rsidRPr="000231DE" w:rsidRDefault="00803D35" w:rsidP="00803D35">
      <w:pPr>
        <w:spacing w:line="300" w:lineRule="exact"/>
        <w:rPr>
          <w:sz w:val="24"/>
          <w:szCs w:val="24"/>
        </w:rPr>
      </w:pPr>
    </w:p>
    <w:p w14:paraId="258CD46F" w14:textId="79EA7DF6" w:rsidR="00803D35" w:rsidRPr="000231DE" w:rsidRDefault="00803D35" w:rsidP="00803D35">
      <w:pPr>
        <w:pStyle w:val="BodyTextIndent"/>
        <w:numPr>
          <w:ilvl w:val="1"/>
          <w:numId w:val="1"/>
        </w:numPr>
        <w:rPr>
          <w:sz w:val="24"/>
          <w:szCs w:val="24"/>
        </w:rPr>
      </w:pPr>
      <w:r w:rsidRPr="000231DE">
        <w:rPr>
          <w:sz w:val="24"/>
          <w:szCs w:val="24"/>
        </w:rPr>
        <w:t>Flue gas temperature reduction:</w:t>
      </w:r>
    </w:p>
    <w:p w14:paraId="2923410B" w14:textId="1157A54C" w:rsidR="00803D35" w:rsidRDefault="00803D35" w:rsidP="00803D35">
      <w:pPr>
        <w:spacing w:line="300" w:lineRule="exact"/>
        <w:ind w:left="1260"/>
        <w:rPr>
          <w:bCs/>
          <w:sz w:val="24"/>
          <w:szCs w:val="24"/>
        </w:rPr>
      </w:pPr>
      <w:r w:rsidRPr="000231DE">
        <w:rPr>
          <w:sz w:val="24"/>
          <w:szCs w:val="24"/>
        </w:rPr>
        <w:t xml:space="preserve">Assuming the flue gas temperature is reduced to 1000°F and all other parameters / conditions remain the same, estimate the savings ($/year) through the reduction in fuel cost.  Use O2 in the flue gas as 6% </w:t>
      </w:r>
      <w:r w:rsidRPr="000231DE">
        <w:rPr>
          <w:bCs/>
          <w:sz w:val="24"/>
          <w:szCs w:val="24"/>
        </w:rPr>
        <w:t>(</w:t>
      </w:r>
      <w:r w:rsidRPr="000231DE">
        <w:rPr>
          <w:b/>
          <w:bCs/>
          <w:sz w:val="24"/>
          <w:szCs w:val="24"/>
          <w:u w:val="single"/>
        </w:rPr>
        <w:t>not 2%</w:t>
      </w:r>
      <w:r w:rsidRPr="000231DE">
        <w:rPr>
          <w:bCs/>
          <w:sz w:val="24"/>
          <w:szCs w:val="24"/>
        </w:rPr>
        <w:t>).</w:t>
      </w:r>
    </w:p>
    <w:p w14:paraId="6A6D0E9A" w14:textId="74D61A69" w:rsidR="009679AA" w:rsidRDefault="009679AA" w:rsidP="00803D35">
      <w:pPr>
        <w:spacing w:line="300" w:lineRule="exact"/>
        <w:ind w:left="1260"/>
        <w:rPr>
          <w:bCs/>
          <w:sz w:val="24"/>
          <w:szCs w:val="24"/>
        </w:rPr>
      </w:pPr>
    </w:p>
    <w:p w14:paraId="69B0D5AB" w14:textId="0719839B" w:rsidR="009679AA" w:rsidRPr="009679AA" w:rsidRDefault="009679AA" w:rsidP="009679AA">
      <w:pPr>
        <w:pStyle w:val="ListParagraph"/>
        <w:numPr>
          <w:ilvl w:val="0"/>
          <w:numId w:val="1"/>
        </w:numPr>
        <w:tabs>
          <w:tab w:val="left" w:pos="922"/>
        </w:tabs>
        <w:ind w:left="921" w:hanging="360"/>
        <w:jc w:val="both"/>
        <w:rPr>
          <w:sz w:val="24"/>
          <w:szCs w:val="20"/>
        </w:rPr>
      </w:pPr>
      <w:r>
        <w:rPr>
          <w:sz w:val="24"/>
          <w:szCs w:val="20"/>
        </w:rPr>
        <w:t>Develop a baseline model for</w:t>
      </w:r>
      <w:r w:rsidRPr="009679AA">
        <w:rPr>
          <w:spacing w:val="-4"/>
          <w:sz w:val="24"/>
          <w:szCs w:val="20"/>
        </w:rPr>
        <w:t xml:space="preserve"> </w:t>
      </w:r>
      <w:r w:rsidRPr="009679AA">
        <w:rPr>
          <w:sz w:val="24"/>
          <w:szCs w:val="20"/>
        </w:rPr>
        <w:t>the</w:t>
      </w:r>
      <w:r w:rsidRPr="009679AA">
        <w:rPr>
          <w:spacing w:val="-5"/>
          <w:sz w:val="24"/>
          <w:szCs w:val="20"/>
        </w:rPr>
        <w:t xml:space="preserve"> </w:t>
      </w:r>
      <w:r w:rsidRPr="00F60187">
        <w:rPr>
          <w:b/>
          <w:bCs/>
          <w:sz w:val="24"/>
          <w:szCs w:val="20"/>
        </w:rPr>
        <w:t>pusher type reheat furnace</w:t>
      </w:r>
      <w:r w:rsidRPr="009679AA">
        <w:rPr>
          <w:sz w:val="24"/>
          <w:szCs w:val="20"/>
        </w:rPr>
        <w:t xml:space="preserve"> using the data sheet provided</w:t>
      </w:r>
      <w:r w:rsidRPr="009679AA">
        <w:rPr>
          <w:spacing w:val="-2"/>
          <w:sz w:val="24"/>
          <w:szCs w:val="20"/>
        </w:rPr>
        <w:t xml:space="preserve"> and the </w:t>
      </w:r>
      <w:r w:rsidRPr="009679AA">
        <w:rPr>
          <w:sz w:val="24"/>
          <w:szCs w:val="20"/>
        </w:rPr>
        <w:t>MEASUR tools Process heating assessment module.</w:t>
      </w:r>
      <w:r w:rsidRPr="009679AA">
        <w:rPr>
          <w:spacing w:val="-4"/>
          <w:sz w:val="24"/>
          <w:szCs w:val="20"/>
        </w:rPr>
        <w:t xml:space="preserve"> </w:t>
      </w:r>
      <w:r>
        <w:rPr>
          <w:sz w:val="24"/>
          <w:szCs w:val="20"/>
        </w:rPr>
        <w:t>Copy and paste the Sankey diagram below</w:t>
      </w:r>
      <w:r w:rsidRPr="009679AA">
        <w:rPr>
          <w:sz w:val="24"/>
          <w:szCs w:val="20"/>
        </w:rPr>
        <w:t>.</w:t>
      </w:r>
    </w:p>
    <w:p w14:paraId="54C020A2" w14:textId="77777777" w:rsidR="009679AA" w:rsidRPr="000231DE" w:rsidRDefault="009679AA" w:rsidP="00803D35">
      <w:pPr>
        <w:spacing w:line="300" w:lineRule="exact"/>
        <w:ind w:left="1260"/>
        <w:rPr>
          <w:bCs/>
          <w:sz w:val="24"/>
          <w:szCs w:val="24"/>
        </w:rPr>
      </w:pPr>
    </w:p>
    <w:sectPr w:rsidR="009679AA" w:rsidRPr="000231DE">
      <w:footerReference w:type="default" r:id="rId7"/>
      <w:pgSz w:w="12240" w:h="15840"/>
      <w:pgMar w:top="1420" w:right="1320" w:bottom="1200" w:left="9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C069" w14:textId="77777777" w:rsidR="00D65F62" w:rsidRDefault="00D65F62">
      <w:r>
        <w:separator/>
      </w:r>
    </w:p>
  </w:endnote>
  <w:endnote w:type="continuationSeparator" w:id="0">
    <w:p w14:paraId="2271BED0" w14:textId="77777777" w:rsidR="00D65F62" w:rsidRDefault="00D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176C" w14:textId="10B323BD" w:rsidR="004440A8" w:rsidRDefault="0004297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F3463E" wp14:editId="609A0B5F">
              <wp:simplePos x="0" y="0"/>
              <wp:positionH relativeFrom="page">
                <wp:posOffset>3826510</wp:posOffset>
              </wp:positionH>
              <wp:positionV relativeFrom="page">
                <wp:posOffset>9274175</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7F08" w14:textId="77777777" w:rsidR="004440A8" w:rsidRDefault="00340DA7">
                          <w:pPr>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3463E"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" filled="f" stroked="f">
              <v:textbox inset="0,0,0,0">
                <w:txbxContent>
                  <w:p w14:paraId="24DA7F08" w14:textId="77777777" w:rsidR="004440A8" w:rsidRDefault="00340DA7">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C7F0" w14:textId="77777777" w:rsidR="00D65F62" w:rsidRDefault="00D65F62">
      <w:r>
        <w:separator/>
      </w:r>
    </w:p>
  </w:footnote>
  <w:footnote w:type="continuationSeparator" w:id="0">
    <w:p w14:paraId="4D5A52F0" w14:textId="77777777" w:rsidR="00D65F62" w:rsidRDefault="00D6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C27"/>
    <w:multiLevelType w:val="hybridMultilevel"/>
    <w:tmpl w:val="08CCB850"/>
    <w:lvl w:ilvl="0" w:tplc="B89246EE">
      <w:start w:val="1"/>
      <w:numFmt w:val="decimal"/>
      <w:lvlText w:val="%1."/>
      <w:lvlJc w:val="left"/>
      <w:pPr>
        <w:ind w:left="460" w:hanging="361"/>
        <w:jc w:val="right"/>
      </w:pPr>
      <w:rPr>
        <w:rFonts w:ascii="Calibri" w:eastAsia="Calibri" w:hAnsi="Calibri" w:cs="Calibri" w:hint="default"/>
        <w:spacing w:val="-1"/>
        <w:w w:val="100"/>
        <w:sz w:val="24"/>
        <w:szCs w:val="24"/>
        <w:lang w:val="en-US" w:eastAsia="en-US" w:bidi="en-US"/>
      </w:rPr>
    </w:lvl>
    <w:lvl w:ilvl="1" w:tplc="60E003BC">
      <w:start w:val="1"/>
      <w:numFmt w:val="lowerLetter"/>
      <w:lvlText w:val="%2)"/>
      <w:lvlJc w:val="left"/>
      <w:pPr>
        <w:ind w:left="1180" w:hanging="360"/>
      </w:pPr>
      <w:rPr>
        <w:rFonts w:ascii="Calibri" w:eastAsia="Calibri" w:hAnsi="Calibri" w:cs="Calibri" w:hint="default"/>
        <w:spacing w:val="-1"/>
        <w:w w:val="100"/>
        <w:sz w:val="24"/>
        <w:szCs w:val="24"/>
        <w:lang w:val="en-US" w:eastAsia="en-US" w:bidi="en-US"/>
      </w:rPr>
    </w:lvl>
    <w:lvl w:ilvl="2" w:tplc="5B10D6BE">
      <w:numFmt w:val="bullet"/>
      <w:lvlText w:val="•"/>
      <w:lvlJc w:val="left"/>
      <w:pPr>
        <w:ind w:left="2153" w:hanging="360"/>
      </w:pPr>
      <w:rPr>
        <w:rFonts w:hint="default"/>
        <w:lang w:val="en-US" w:eastAsia="en-US" w:bidi="en-US"/>
      </w:rPr>
    </w:lvl>
    <w:lvl w:ilvl="3" w:tplc="CD446564">
      <w:numFmt w:val="bullet"/>
      <w:lvlText w:val="•"/>
      <w:lvlJc w:val="left"/>
      <w:pPr>
        <w:ind w:left="3126" w:hanging="360"/>
      </w:pPr>
      <w:rPr>
        <w:rFonts w:hint="default"/>
        <w:lang w:val="en-US" w:eastAsia="en-US" w:bidi="en-US"/>
      </w:rPr>
    </w:lvl>
    <w:lvl w:ilvl="4" w:tplc="1DB61900">
      <w:numFmt w:val="bullet"/>
      <w:lvlText w:val="•"/>
      <w:lvlJc w:val="left"/>
      <w:pPr>
        <w:ind w:left="4100" w:hanging="360"/>
      </w:pPr>
      <w:rPr>
        <w:rFonts w:hint="default"/>
        <w:lang w:val="en-US" w:eastAsia="en-US" w:bidi="en-US"/>
      </w:rPr>
    </w:lvl>
    <w:lvl w:ilvl="5" w:tplc="7A7EA948">
      <w:numFmt w:val="bullet"/>
      <w:lvlText w:val="•"/>
      <w:lvlJc w:val="left"/>
      <w:pPr>
        <w:ind w:left="5073" w:hanging="360"/>
      </w:pPr>
      <w:rPr>
        <w:rFonts w:hint="default"/>
        <w:lang w:val="en-US" w:eastAsia="en-US" w:bidi="en-US"/>
      </w:rPr>
    </w:lvl>
    <w:lvl w:ilvl="6" w:tplc="D27C7354">
      <w:numFmt w:val="bullet"/>
      <w:lvlText w:val="•"/>
      <w:lvlJc w:val="left"/>
      <w:pPr>
        <w:ind w:left="6046" w:hanging="360"/>
      </w:pPr>
      <w:rPr>
        <w:rFonts w:hint="default"/>
        <w:lang w:val="en-US" w:eastAsia="en-US" w:bidi="en-US"/>
      </w:rPr>
    </w:lvl>
    <w:lvl w:ilvl="7" w:tplc="F1DE83F4">
      <w:numFmt w:val="bullet"/>
      <w:lvlText w:val="•"/>
      <w:lvlJc w:val="left"/>
      <w:pPr>
        <w:ind w:left="7020" w:hanging="360"/>
      </w:pPr>
      <w:rPr>
        <w:rFonts w:hint="default"/>
        <w:lang w:val="en-US" w:eastAsia="en-US" w:bidi="en-US"/>
      </w:rPr>
    </w:lvl>
    <w:lvl w:ilvl="8" w:tplc="AD3E8F6A">
      <w:numFmt w:val="bullet"/>
      <w:lvlText w:val="•"/>
      <w:lvlJc w:val="left"/>
      <w:pPr>
        <w:ind w:left="7993" w:hanging="360"/>
      </w:pPr>
      <w:rPr>
        <w:rFonts w:hint="default"/>
        <w:lang w:val="en-US" w:eastAsia="en-US" w:bidi="en-US"/>
      </w:rPr>
    </w:lvl>
  </w:abstractNum>
  <w:abstractNum w:abstractNumId="1" w15:restartNumberingAfterBreak="0">
    <w:nsid w:val="02F94ABF"/>
    <w:multiLevelType w:val="hybridMultilevel"/>
    <w:tmpl w:val="5FCED4B0"/>
    <w:lvl w:ilvl="0" w:tplc="3840713E">
      <w:start w:val="1"/>
      <w:numFmt w:val="bullet"/>
      <w:lvlText w:val=""/>
      <w:lvlJc w:val="left"/>
      <w:pPr>
        <w:tabs>
          <w:tab w:val="num" w:pos="1980"/>
        </w:tabs>
        <w:ind w:left="1980" w:hanging="360"/>
      </w:pPr>
      <w:rPr>
        <w:rFonts w:ascii="Wingdings" w:hAnsi="Wingdings"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947990"/>
    <w:multiLevelType w:val="multilevel"/>
    <w:tmpl w:val="1286009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F42A59"/>
    <w:multiLevelType w:val="hybridMultilevel"/>
    <w:tmpl w:val="89088228"/>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30712521"/>
    <w:multiLevelType w:val="hybridMultilevel"/>
    <w:tmpl w:val="664CF008"/>
    <w:lvl w:ilvl="0" w:tplc="0409000F">
      <w:start w:val="1"/>
      <w:numFmt w:val="decimal"/>
      <w:lvlText w:val="%1."/>
      <w:lvlJc w:val="left"/>
      <w:pPr>
        <w:tabs>
          <w:tab w:val="num" w:pos="720"/>
        </w:tabs>
        <w:ind w:left="720" w:hanging="360"/>
      </w:pPr>
    </w:lvl>
    <w:lvl w:ilvl="1" w:tplc="7ED64278">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98241396">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F">
      <w:start w:val="1"/>
      <w:numFmt w:val="decimal"/>
      <w:lvlText w:val="%5."/>
      <w:lvlJc w:val="left"/>
      <w:pPr>
        <w:tabs>
          <w:tab w:val="num" w:pos="3600"/>
        </w:tabs>
        <w:ind w:left="3600" w:hanging="360"/>
      </w:pPr>
    </w:lvl>
    <w:lvl w:ilvl="5" w:tplc="A1D2A5D2">
      <w:numFmt w:val="bullet"/>
      <w:lvlText w:val=""/>
      <w:lvlJc w:val="left"/>
      <w:pPr>
        <w:tabs>
          <w:tab w:val="num" w:pos="4500"/>
        </w:tabs>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27022C"/>
    <w:multiLevelType w:val="hybridMultilevel"/>
    <w:tmpl w:val="E856B040"/>
    <w:lvl w:ilvl="0" w:tplc="04090001">
      <w:start w:val="1"/>
      <w:numFmt w:val="bullet"/>
      <w:lvlText w:val=""/>
      <w:lvlJc w:val="left"/>
      <w:pPr>
        <w:tabs>
          <w:tab w:val="num" w:pos="1980"/>
        </w:tabs>
        <w:ind w:left="1980" w:hanging="360"/>
      </w:pPr>
      <w:rPr>
        <w:rFonts w:ascii="Symbol" w:hAnsi="Symbol" w:hint="default"/>
        <w:sz w:val="16"/>
      </w:rPr>
    </w:lvl>
    <w:lvl w:ilvl="1" w:tplc="7ED64278">
      <w:start w:val="1"/>
      <w:numFmt w:val="bullet"/>
      <w:lvlText w:val=""/>
      <w:lvlJc w:val="left"/>
      <w:pPr>
        <w:tabs>
          <w:tab w:val="num" w:pos="1800"/>
        </w:tabs>
        <w:ind w:left="1800" w:hanging="360"/>
      </w:pPr>
      <w:rPr>
        <w:rFonts w:ascii="Wingdings" w:hAnsi="Wingdings" w:hint="default"/>
        <w:sz w:val="16"/>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177B33"/>
    <w:multiLevelType w:val="hybridMultilevel"/>
    <w:tmpl w:val="2924D5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sz w:val="16"/>
      </w:rPr>
    </w:lvl>
    <w:lvl w:ilvl="2" w:tplc="04090001">
      <w:start w:val="1"/>
      <w:numFmt w:val="bullet"/>
      <w:lvlText w:val=""/>
      <w:lvlJc w:val="left"/>
      <w:pPr>
        <w:tabs>
          <w:tab w:val="num" w:pos="2340"/>
        </w:tabs>
        <w:ind w:left="2340" w:hanging="360"/>
      </w:pPr>
      <w:rPr>
        <w:rFonts w:ascii="Symbol" w:hAnsi="Symbol" w:hint="default"/>
      </w:rPr>
    </w:lvl>
    <w:lvl w:ilvl="3" w:tplc="98241396">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D164D96"/>
    <w:multiLevelType w:val="hybridMultilevel"/>
    <w:tmpl w:val="5A8282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sz w:val="16"/>
      </w:rPr>
    </w:lvl>
    <w:lvl w:ilvl="2" w:tplc="0409000F">
      <w:start w:val="1"/>
      <w:numFmt w:val="decimal"/>
      <w:lvlText w:val="%3."/>
      <w:lvlJc w:val="left"/>
      <w:pPr>
        <w:tabs>
          <w:tab w:val="num" w:pos="2340"/>
        </w:tabs>
        <w:ind w:left="2340" w:hanging="360"/>
      </w:pPr>
    </w:lvl>
    <w:lvl w:ilvl="3" w:tplc="98241396">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832C60"/>
    <w:multiLevelType w:val="hybridMultilevel"/>
    <w:tmpl w:val="5A98EE90"/>
    <w:lvl w:ilvl="0" w:tplc="04090001">
      <w:start w:val="1"/>
      <w:numFmt w:val="bullet"/>
      <w:lvlText w:val=""/>
      <w:lvlJc w:val="left"/>
      <w:pPr>
        <w:tabs>
          <w:tab w:val="num" w:pos="1980"/>
        </w:tabs>
        <w:ind w:left="1980" w:hanging="360"/>
      </w:pPr>
      <w:rPr>
        <w:rFonts w:ascii="Symbol" w:hAnsi="Symbol" w:hint="default"/>
        <w:sz w:val="16"/>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30166B7"/>
    <w:multiLevelType w:val="hybridMultilevel"/>
    <w:tmpl w:val="4BEC3110"/>
    <w:lvl w:ilvl="0" w:tplc="7ED64278">
      <w:start w:val="1"/>
      <w:numFmt w:val="bullet"/>
      <w:lvlText w:val=""/>
      <w:lvlJc w:val="left"/>
      <w:pPr>
        <w:tabs>
          <w:tab w:val="num" w:pos="1440"/>
        </w:tabs>
        <w:ind w:left="1440" w:hanging="360"/>
      </w:pPr>
      <w:rPr>
        <w:rFonts w:ascii="Wingdings" w:hAnsi="Wingdings" w:hint="default"/>
        <w:sz w:val="16"/>
      </w:rPr>
    </w:lvl>
    <w:lvl w:ilvl="1" w:tplc="7ED64278">
      <w:start w:val="1"/>
      <w:numFmt w:val="bullet"/>
      <w:lvlText w:val=""/>
      <w:lvlJc w:val="left"/>
      <w:pPr>
        <w:tabs>
          <w:tab w:val="num" w:pos="2160"/>
        </w:tabs>
        <w:ind w:left="2160" w:hanging="360"/>
      </w:pPr>
      <w:rPr>
        <w:rFonts w:ascii="Wingdings" w:hAnsi="Wingdings" w:hint="default"/>
        <w:sz w:val="16"/>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9"/>
  </w:num>
  <w:num w:numId="4">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8"/>
    <w:rsid w:val="000231DE"/>
    <w:rsid w:val="00042977"/>
    <w:rsid w:val="0005150F"/>
    <w:rsid w:val="001024CB"/>
    <w:rsid w:val="0012450E"/>
    <w:rsid w:val="00175192"/>
    <w:rsid w:val="001A5CDC"/>
    <w:rsid w:val="00340DA7"/>
    <w:rsid w:val="004440A8"/>
    <w:rsid w:val="004F3046"/>
    <w:rsid w:val="005429D2"/>
    <w:rsid w:val="005748E3"/>
    <w:rsid w:val="0067558E"/>
    <w:rsid w:val="00685945"/>
    <w:rsid w:val="00730BFB"/>
    <w:rsid w:val="0078514C"/>
    <w:rsid w:val="007F62D1"/>
    <w:rsid w:val="00800E76"/>
    <w:rsid w:val="00803D35"/>
    <w:rsid w:val="008A4B2B"/>
    <w:rsid w:val="00924629"/>
    <w:rsid w:val="009679AA"/>
    <w:rsid w:val="00B00C3A"/>
    <w:rsid w:val="00B052C3"/>
    <w:rsid w:val="00B67994"/>
    <w:rsid w:val="00C035BD"/>
    <w:rsid w:val="00C44F74"/>
    <w:rsid w:val="00C767FA"/>
    <w:rsid w:val="00D0537B"/>
    <w:rsid w:val="00D348F2"/>
    <w:rsid w:val="00D34C54"/>
    <w:rsid w:val="00D65F62"/>
    <w:rsid w:val="00D73CBF"/>
    <w:rsid w:val="00DA2859"/>
    <w:rsid w:val="00E87BCB"/>
    <w:rsid w:val="00EA5B5F"/>
    <w:rsid w:val="00EB74AA"/>
    <w:rsid w:val="00F305A0"/>
    <w:rsid w:val="00F60187"/>
    <w:rsid w:val="00F61B2D"/>
    <w:rsid w:val="00FA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0A4C"/>
  <w15:docId w15:val="{1CD3AF51-9C4B-4DBE-B42C-0531CF7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80" w:right="114" w:hanging="360"/>
      <w:jc w:val="both"/>
    </w:pPr>
  </w:style>
  <w:style w:type="paragraph" w:customStyle="1" w:styleId="TableParagraph">
    <w:name w:val="Table Paragraph"/>
    <w:basedOn w:val="Normal"/>
    <w:uiPriority w:val="1"/>
    <w:qFormat/>
    <w:pPr>
      <w:ind w:left="107"/>
    </w:pPr>
  </w:style>
  <w:style w:type="paragraph" w:styleId="BodyTextIndent">
    <w:name w:val="Body Text Indent"/>
    <w:basedOn w:val="Normal"/>
    <w:link w:val="BodyTextIndentChar"/>
    <w:uiPriority w:val="99"/>
    <w:semiHidden/>
    <w:unhideWhenUsed/>
    <w:rsid w:val="00803D35"/>
    <w:pPr>
      <w:spacing w:after="120"/>
      <w:ind w:left="360"/>
    </w:pPr>
  </w:style>
  <w:style w:type="character" w:customStyle="1" w:styleId="BodyTextIndentChar">
    <w:name w:val="Body Text Indent Char"/>
    <w:basedOn w:val="DefaultParagraphFont"/>
    <w:link w:val="BodyTextIndent"/>
    <w:uiPriority w:val="99"/>
    <w:semiHidden/>
    <w:rsid w:val="00803D3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4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dc:creator>
  <cp:lastModifiedBy>Nimbalkar, Sachin U.</cp:lastModifiedBy>
  <cp:revision>13</cp:revision>
  <dcterms:created xsi:type="dcterms:W3CDTF">2021-02-06T18:29:00Z</dcterms:created>
  <dcterms:modified xsi:type="dcterms:W3CDTF">2021-02-23T17:36:00Z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2013</vt:lpwstr>
  </property>
  <property fmtid="{D5CDD505-2E9C-101B-9397-08002B2CF9AE}" pid="4" name="LastSaved">
    <vt:filetime>2019-12-10T00:00:00Z</vt:filetime>
  </property>
</Properties>
</file>